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hint="eastAsia" w:ascii="楷体_GB2312" w:eastAsia="楷体_GB2312"/>
          <w:sz w:val="32"/>
          <w:u w:val="single"/>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spacing w:line="500" w:lineRule="exact"/>
        <w:ind w:firstLine="1798" w:firstLineChars="562"/>
        <w:rPr>
          <w:rFonts w:hint="eastAsia" w:ascii="楷体_GB2312" w:eastAsia="楷体_GB2312"/>
          <w:sz w:val="32"/>
          <w:u w:val="single"/>
          <w:lang w:val="en-US" w:eastAsia="zh-CN"/>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ind w:left="0" w:leftChars="0" w:firstLine="0" w:firstLineChars="0"/>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_Ref7329 \w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[1]</w:t>
      </w:r>
      <w:r>
        <w:rPr>
          <w:rFonts w:hint="eastAsia" w:ascii="宋体" w:hAnsi="宋体" w:cs="宋体"/>
          <w:sz w:val="21"/>
          <w:szCs w:val="21"/>
          <w:vertAlign w:val="superscript"/>
          <w:lang w:val="en-US" w:eastAsia="zh-CN"/>
        </w:rPr>
        <w:fldChar w:fldCharType="end"/>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eastAsia"/>
          <w:lang w:val="en-US" w:eastAsia="zh-CN"/>
        </w:rPr>
      </w:pP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pPr>
    </w:p>
    <w:p>
      <w:pPr>
        <w:ind w:left="0" w:leftChars="0" w:firstLine="0" w:firstLineChars="0"/>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eastAsia" w:ascii="Times New Roman" w:hAnsi="Times New Roman" w:cs="Times New Roman"/>
          <w:b/>
          <w:bCs/>
          <w:sz w:val="32"/>
          <w:szCs w:val="32"/>
        </w:rPr>
      </w:pPr>
    </w:p>
    <w:p>
      <w:pPr>
        <w:ind w:right="25" w:rightChars="12"/>
        <w:jc w:val="center"/>
        <w:outlineLvl w:val="0"/>
        <w:rPr>
          <w:rFonts w:hint="default" w:ascii="Times New Roman" w:hAnsi="Times New Roman" w:cs="Times New Roman"/>
          <w:b/>
          <w:sz w:val="28"/>
          <w:szCs w:val="28"/>
        </w:rPr>
      </w:pPr>
      <w:bookmarkStart w:id="0" w:name="_Toc105491689"/>
      <w:r>
        <w:rPr>
          <w:rFonts w:hint="default" w:ascii="Times New Roman" w:hAnsi="Times New Roman" w:cs="Times New Roman"/>
          <w:b/>
          <w:sz w:val="28"/>
          <w:szCs w:val="28"/>
        </w:rPr>
        <w:t>ABSTRACT</w:t>
      </w:r>
      <w:bookmarkEnd w:id="0"/>
    </w:p>
    <w:p>
      <w:pPr>
        <w:rPr>
          <w:rFonts w:hint="eastAsia"/>
        </w:rPr>
      </w:pPr>
    </w:p>
    <w:p>
      <w:pPr>
        <w:rPr>
          <w:rFonts w:hint="default" w:ascii="Times New Roman" w:hAnsi="Times New Roman" w:cs="Times New Roman"/>
          <w:sz w:val="21"/>
          <w:szCs w:val="21"/>
        </w:rPr>
      </w:pPr>
      <w:r>
        <w:rPr>
          <w:rFonts w:hint="default" w:ascii="Times New Roman" w:hAnsi="Times New Roman" w:cs="Times New Roman"/>
          <w:sz w:val="21"/>
          <w:szCs w:val="21"/>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sz w:val="21"/>
          <w:szCs w:val="21"/>
        </w:rPr>
      </w:pPr>
      <w:r>
        <w:rPr>
          <w:rFonts w:hint="default" w:ascii="Times New Roman" w:hAnsi="Times New Roman" w:cs="Times New Roman"/>
          <w:sz w:val="21"/>
          <w:szCs w:val="21"/>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sz w:val="21"/>
          <w:szCs w:val="21"/>
        </w:rPr>
      </w:pPr>
      <w:r>
        <w:rPr>
          <w:rFonts w:hint="default" w:ascii="Times New Roman" w:hAnsi="Times New Roman" w:cs="Times New Roman"/>
          <w:sz w:val="21"/>
          <w:szCs w:val="21"/>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ElementBuffer</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Fframework</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Shader and so on.Clipping algorithm is used to improve the efficiency of engine rendering.</w:t>
      </w:r>
    </w:p>
    <w:p>
      <w:pPr>
        <w:rPr>
          <w:rFonts w:hint="default" w:ascii="Times New Roman" w:hAnsi="Times New Roman" w:cs="Times New Roman"/>
          <w:sz w:val="21"/>
          <w:szCs w:val="21"/>
        </w:rPr>
      </w:pPr>
      <w:r>
        <w:rPr>
          <w:rFonts w:hint="default" w:ascii="Times New Roman" w:hAnsi="Times New Roman" w:cs="Times New Roman"/>
          <w:sz w:val="21"/>
          <w:szCs w:val="21"/>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1"/>
          <w:szCs w:val="21"/>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rendering engine, OpenGL , C ++, 3D </w:t>
      </w:r>
      <w:r>
        <w:rPr>
          <w:rFonts w:hint="default" w:ascii="Times New Roman" w:hAnsi="Times New Roman" w:cs="Times New Roman"/>
          <w:sz w:val="21"/>
          <w:szCs w:val="21"/>
          <w:lang w:val="en-US" w:eastAsia="zh-CN"/>
        </w:rPr>
        <w:t>S</w:t>
      </w:r>
      <w:r>
        <w:rPr>
          <w:rFonts w:hint="default" w:ascii="Times New Roman" w:hAnsi="Times New Roman" w:cs="Times New Roman"/>
          <w:sz w:val="21"/>
          <w:szCs w:val="21"/>
        </w:rPr>
        <w:t xml:space="preserve">cene, </w:t>
      </w:r>
      <w:r>
        <w:rPr>
          <w:rFonts w:hint="default" w:ascii="Times New Roman" w:hAnsi="Times New Roman" w:cs="Times New Roman"/>
          <w:sz w:val="21"/>
          <w:szCs w:val="21"/>
          <w:lang w:val="en-US" w:eastAsia="zh-CN"/>
        </w:rPr>
        <w:t>C</w:t>
      </w:r>
      <w:r>
        <w:rPr>
          <w:rFonts w:hint="default" w:ascii="Times New Roman" w:hAnsi="Times New Roman" w:cs="Times New Roman"/>
          <w:sz w:val="21"/>
          <w:szCs w:val="21"/>
        </w:rPr>
        <w:t xml:space="preserve">omputer </w:t>
      </w:r>
      <w:r>
        <w:rPr>
          <w:rFonts w:hint="default" w:ascii="Times New Roman" w:hAnsi="Times New Roman" w:cs="Times New Roman"/>
          <w:sz w:val="21"/>
          <w:szCs w:val="21"/>
          <w:lang w:val="en-US" w:eastAsia="zh-CN"/>
        </w:rPr>
        <w:t>G</w:t>
      </w:r>
      <w:r>
        <w:rPr>
          <w:rFonts w:hint="default" w:ascii="Times New Roman" w:hAnsi="Times New Roman" w:cs="Times New Roman"/>
          <w:sz w:val="21"/>
          <w:szCs w:val="21"/>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ascii="宋体" w:hAnsi="宋体" w:eastAsia="宋体" w:cs="宋体"/>
          <w:kern w:val="2"/>
          <w:sz w:val="21"/>
          <w:szCs w:val="24"/>
          <w:lang w:val="en-US" w:eastAsia="zh-CN" w:bidi="ar-SA"/>
        </w:rPr>
        <w:id w:val="147458604"/>
        <w:docPartObj>
          <w:docPartGallery w:val="Table of Contents"/>
          <w:docPartUnique/>
        </w:docPartObj>
      </w:sdtPr>
      <w:sdtEndPr>
        <w:rPr>
          <w:rFonts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宋体"/>
              <w:kern w:val="2"/>
              <w:sz w:val="21"/>
              <w:szCs w:val="24"/>
              <w:lang w:val="en-US" w:eastAsia="zh-CN" w:bidi="ar-SA"/>
            </w:rPr>
          </w:pPr>
          <w:bookmarkStart w:id="1" w:name="_Toc15802_WPSOffice_Type3"/>
        </w:p>
        <w:p>
          <w:pPr>
            <w:spacing w:before="0" w:beforeLines="0" w:after="0" w:afterLines="0" w:line="240" w:lineRule="auto"/>
            <w:ind w:left="0" w:leftChars="0" w:right="0" w:rightChars="0" w:firstLine="0" w:firstLineChars="0"/>
            <w:jc w:val="center"/>
            <w:rPr>
              <w:rStyle w:val="18"/>
            </w:rPr>
          </w:pPr>
          <w:r>
            <w:rPr>
              <w:rStyle w:val="18"/>
            </w:rPr>
            <w:t>目录</w:t>
          </w:r>
        </w:p>
        <w:p>
          <w:pPr>
            <w:spacing w:before="0" w:beforeLines="0" w:after="0" w:afterLines="0" w:line="240" w:lineRule="auto"/>
            <w:ind w:left="0" w:leftChars="0" w:right="0" w:rightChars="0" w:firstLine="0" w:firstLineChars="0"/>
            <w:jc w:val="center"/>
            <w:rPr>
              <w:rStyle w:val="18"/>
            </w:rPr>
          </w:pP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_Toc17134_WPSOffice_Level1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91c59f6-a19d-443c-8fb4-b50c90e792d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第一章绪论</w:t>
              </w:r>
            </w:sdtContent>
          </w:sdt>
          <w:r>
            <w:rPr>
              <w:rFonts w:hint="eastAsia" w:ascii="宋体" w:hAnsi="宋体" w:eastAsia="宋体" w:cs="宋体"/>
              <w:sz w:val="21"/>
              <w:szCs w:val="21"/>
            </w:rPr>
            <w:tab/>
          </w:r>
          <w:bookmarkStart w:id="2" w:name="_Toc17134_WPSOffice_Level1Page"/>
          <w:r>
            <w:rPr>
              <w:rFonts w:hint="eastAsia" w:ascii="宋体" w:hAnsi="宋体" w:eastAsia="宋体" w:cs="宋体"/>
              <w:sz w:val="21"/>
              <w:szCs w:val="21"/>
            </w:rPr>
            <w:t>1</w:t>
          </w:r>
          <w:bookmarkEnd w:id="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a7064e7-eba8-4551-a60b-953b2890461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1.1游戏引擎渲染技术的阐述</w:t>
              </w:r>
            </w:sdtContent>
          </w:sdt>
          <w:r>
            <w:rPr>
              <w:rFonts w:hint="eastAsia" w:ascii="宋体" w:hAnsi="宋体" w:eastAsia="宋体" w:cs="宋体"/>
              <w:sz w:val="21"/>
              <w:szCs w:val="21"/>
            </w:rPr>
            <w:tab/>
          </w:r>
          <w:bookmarkStart w:id="3" w:name="_Toc15802_WPSOffice_Level2Page"/>
          <w:r>
            <w:rPr>
              <w:rFonts w:hint="eastAsia" w:ascii="宋体" w:hAnsi="宋体" w:eastAsia="宋体" w:cs="宋体"/>
              <w:sz w:val="21"/>
              <w:szCs w:val="21"/>
            </w:rPr>
            <w:t>1</w:t>
          </w:r>
          <w:bookmarkEnd w:id="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cd17ed4-f8f2-492e-9e17-eaa21135daf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1.2渲染技术国内外发展概况</w:t>
              </w:r>
            </w:sdtContent>
          </w:sdt>
          <w:r>
            <w:rPr>
              <w:rFonts w:hint="eastAsia" w:ascii="宋体" w:hAnsi="宋体" w:eastAsia="宋体" w:cs="宋体"/>
              <w:sz w:val="21"/>
              <w:szCs w:val="21"/>
            </w:rPr>
            <w:tab/>
          </w:r>
          <w:bookmarkStart w:id="4" w:name="_Toc3709_WPSOffice_Level2Page"/>
          <w:r>
            <w:rPr>
              <w:rFonts w:hint="eastAsia" w:ascii="宋体" w:hAnsi="宋体" w:eastAsia="宋体" w:cs="宋体"/>
              <w:sz w:val="21"/>
              <w:szCs w:val="21"/>
            </w:rPr>
            <w:t>1</w:t>
          </w:r>
          <w:bookmarkEnd w:id="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400ef61-1154-49e8-a62b-5b8a7a70f90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1.3本文研究的意义和内容</w:t>
              </w:r>
            </w:sdtContent>
          </w:sdt>
          <w:r>
            <w:rPr>
              <w:rFonts w:hint="eastAsia" w:ascii="宋体" w:hAnsi="宋体" w:eastAsia="宋体" w:cs="宋体"/>
              <w:sz w:val="21"/>
              <w:szCs w:val="21"/>
            </w:rPr>
            <w:tab/>
          </w:r>
          <w:bookmarkStart w:id="5" w:name="_Toc4098_WPSOffice_Level2Page"/>
          <w:r>
            <w:rPr>
              <w:rFonts w:hint="eastAsia" w:ascii="宋体" w:hAnsi="宋体" w:eastAsia="宋体" w:cs="宋体"/>
              <w:sz w:val="21"/>
              <w:szCs w:val="21"/>
            </w:rPr>
            <w:t>2</w:t>
          </w:r>
          <w:bookmarkEnd w:id="5"/>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0fb0942-1657-46db-b8fa-1870db6982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第二章 技术推演</w:t>
              </w:r>
            </w:sdtContent>
          </w:sdt>
          <w:r>
            <w:rPr>
              <w:rFonts w:hint="eastAsia" w:ascii="宋体" w:hAnsi="宋体" w:eastAsia="宋体" w:cs="宋体"/>
              <w:sz w:val="21"/>
              <w:szCs w:val="21"/>
            </w:rPr>
            <w:tab/>
          </w:r>
          <w:bookmarkStart w:id="6" w:name="_Toc15802_WPSOffice_Level1Page"/>
          <w:r>
            <w:rPr>
              <w:rFonts w:hint="eastAsia" w:ascii="宋体" w:hAnsi="宋体" w:eastAsia="宋体" w:cs="宋体"/>
              <w:sz w:val="21"/>
              <w:szCs w:val="21"/>
            </w:rPr>
            <w:t>3</w:t>
          </w:r>
          <w:bookmarkEnd w:id="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ee79f85-9c4d-448c-9f88-c84136ebe1d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 计算机图形学</w:t>
              </w:r>
            </w:sdtContent>
          </w:sdt>
          <w:r>
            <w:rPr>
              <w:rFonts w:hint="eastAsia" w:ascii="宋体" w:hAnsi="宋体" w:eastAsia="宋体" w:cs="宋体"/>
              <w:sz w:val="21"/>
              <w:szCs w:val="21"/>
            </w:rPr>
            <w:tab/>
          </w:r>
          <w:bookmarkStart w:id="7" w:name="_Toc3197_WPSOffice_Level2Page"/>
          <w:r>
            <w:rPr>
              <w:rFonts w:hint="eastAsia" w:ascii="宋体" w:hAnsi="宋体" w:eastAsia="宋体" w:cs="宋体"/>
              <w:sz w:val="21"/>
              <w:szCs w:val="21"/>
            </w:rPr>
            <w:t>3</w:t>
          </w:r>
          <w:bookmarkEnd w:id="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_Toc15802_WPSOffice_Level3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632a06f-1711-4f1e-a95d-070e7a0fdc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2.1.1</w:t>
              </w:r>
              <w:r>
                <w:rPr>
                  <w:rFonts w:hint="eastAsia" w:ascii="宋体" w:hAnsi="宋体" w:cs="宋体"/>
                  <w:sz w:val="21"/>
                  <w:szCs w:val="21"/>
                  <w:lang w:val="en-US" w:eastAsia="zh-CN"/>
                </w:rPr>
                <w:t xml:space="preserve"> </w:t>
              </w:r>
              <w:r>
                <w:rPr>
                  <w:rFonts w:hint="eastAsia" w:ascii="宋体" w:hAnsi="宋体" w:eastAsia="宋体" w:cs="宋体"/>
                  <w:sz w:val="21"/>
                  <w:szCs w:val="21"/>
                </w:rPr>
                <w:t>渲染流水线</w:t>
              </w:r>
            </w:sdtContent>
          </w:sdt>
          <w:r>
            <w:rPr>
              <w:rFonts w:hint="eastAsia" w:ascii="宋体" w:hAnsi="宋体" w:eastAsia="宋体" w:cs="宋体"/>
              <w:sz w:val="21"/>
              <w:szCs w:val="21"/>
            </w:rPr>
            <w:tab/>
          </w:r>
          <w:bookmarkStart w:id="8" w:name="_Toc15802_WPSOffice_Level3Page"/>
          <w:r>
            <w:rPr>
              <w:rFonts w:hint="eastAsia" w:ascii="宋体" w:hAnsi="宋体" w:eastAsia="宋体" w:cs="宋体"/>
              <w:sz w:val="21"/>
              <w:szCs w:val="21"/>
            </w:rPr>
            <w:t>3</w:t>
          </w:r>
          <w:bookmarkEnd w:id="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b68e522-d55b-495e-bf9e-0b62a21ce1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2.1.2</w:t>
              </w:r>
              <w:r>
                <w:rPr>
                  <w:rFonts w:hint="eastAsia" w:ascii="宋体" w:hAnsi="宋体" w:cs="宋体"/>
                  <w:sz w:val="21"/>
                  <w:szCs w:val="21"/>
                  <w:lang w:val="en-US" w:eastAsia="zh-CN"/>
                </w:rPr>
                <w:t xml:space="preserve"> </w:t>
              </w:r>
              <w:r>
                <w:rPr>
                  <w:rFonts w:hint="eastAsia" w:ascii="宋体" w:hAnsi="宋体" w:eastAsia="宋体" w:cs="宋体"/>
                  <w:sz w:val="21"/>
                  <w:szCs w:val="21"/>
                </w:rPr>
                <w:t>光栅化</w:t>
              </w:r>
            </w:sdtContent>
          </w:sdt>
          <w:r>
            <w:rPr>
              <w:rFonts w:hint="eastAsia" w:ascii="宋体" w:hAnsi="宋体" w:eastAsia="宋体" w:cs="宋体"/>
              <w:sz w:val="21"/>
              <w:szCs w:val="21"/>
            </w:rPr>
            <w:tab/>
          </w:r>
          <w:bookmarkStart w:id="9" w:name="_Toc3709_WPSOffice_Level3Page"/>
          <w:r>
            <w:rPr>
              <w:rFonts w:hint="eastAsia" w:ascii="宋体" w:hAnsi="宋体" w:eastAsia="宋体" w:cs="宋体"/>
              <w:sz w:val="21"/>
              <w:szCs w:val="21"/>
            </w:rPr>
            <w:t>4</w:t>
          </w:r>
          <w:bookmarkEnd w:id="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b2d8b53-8ab6-46b6-ae09-99ea9e4413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2.1.3</w:t>
              </w:r>
              <w:r>
                <w:rPr>
                  <w:rFonts w:hint="eastAsia" w:ascii="宋体" w:hAnsi="宋体" w:cs="宋体"/>
                  <w:sz w:val="21"/>
                  <w:szCs w:val="21"/>
                  <w:lang w:val="en-US" w:eastAsia="zh-CN"/>
                </w:rPr>
                <w:t xml:space="preserve"> </w:t>
              </w:r>
              <w:r>
                <w:rPr>
                  <w:rFonts w:hint="eastAsia" w:ascii="宋体" w:hAnsi="宋体" w:eastAsia="宋体" w:cs="宋体"/>
                  <w:sz w:val="21"/>
                  <w:szCs w:val="21"/>
                </w:rPr>
                <w:t>材质与光源</w:t>
              </w:r>
            </w:sdtContent>
          </w:sdt>
          <w:r>
            <w:rPr>
              <w:rFonts w:hint="eastAsia" w:ascii="宋体" w:hAnsi="宋体" w:eastAsia="宋体" w:cs="宋体"/>
              <w:sz w:val="21"/>
              <w:szCs w:val="21"/>
            </w:rPr>
            <w:tab/>
          </w:r>
          <w:bookmarkStart w:id="10" w:name="_Toc4098_WPSOffice_Level3Page"/>
          <w:r>
            <w:rPr>
              <w:rFonts w:hint="eastAsia" w:ascii="宋体" w:hAnsi="宋体" w:eastAsia="宋体" w:cs="宋体"/>
              <w:sz w:val="21"/>
              <w:szCs w:val="21"/>
            </w:rPr>
            <w:t>4</w:t>
          </w:r>
          <w:bookmarkEnd w:id="1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3d00264-886a-46d4-b614-cabb95a3d1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2.1.4 2D纹理与纹理坐标</w:t>
              </w:r>
            </w:sdtContent>
          </w:sdt>
          <w:r>
            <w:rPr>
              <w:rFonts w:hint="eastAsia" w:ascii="宋体" w:hAnsi="宋体" w:eastAsia="宋体" w:cs="宋体"/>
              <w:sz w:val="21"/>
              <w:szCs w:val="21"/>
            </w:rPr>
            <w:tab/>
          </w:r>
          <w:bookmarkStart w:id="11" w:name="_Toc3197_WPSOffice_Level3Page"/>
          <w:r>
            <w:rPr>
              <w:rFonts w:hint="eastAsia" w:ascii="宋体" w:hAnsi="宋体" w:eastAsia="宋体" w:cs="宋体"/>
              <w:sz w:val="21"/>
              <w:szCs w:val="21"/>
            </w:rPr>
            <w:t>5</w:t>
          </w:r>
          <w:bookmarkEnd w:id="1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9fa3159-b57c-45c0-8bad-aea67117ff4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2.2 3D数学</w:t>
              </w:r>
            </w:sdtContent>
          </w:sdt>
          <w:r>
            <w:rPr>
              <w:rFonts w:hint="eastAsia" w:ascii="宋体" w:hAnsi="宋体" w:eastAsia="宋体" w:cs="宋体"/>
              <w:sz w:val="21"/>
              <w:szCs w:val="21"/>
            </w:rPr>
            <w:tab/>
          </w:r>
          <w:bookmarkStart w:id="12" w:name="_Toc16025_WPSOffice_Level2Page"/>
          <w:r>
            <w:rPr>
              <w:rFonts w:hint="eastAsia" w:ascii="宋体" w:hAnsi="宋体" w:eastAsia="宋体" w:cs="宋体"/>
              <w:sz w:val="21"/>
              <w:szCs w:val="21"/>
            </w:rPr>
            <w:t>5</w:t>
          </w:r>
          <w:bookmarkEnd w:id="1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5936e6a-f0cc-4dae-8020-6e0ad5b204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w:t>
              </w:r>
              <w:r>
                <w:rPr>
                  <w:rFonts w:hint="eastAsia" w:ascii="宋体" w:hAnsi="宋体" w:cs="宋体"/>
                  <w:sz w:val="21"/>
                  <w:szCs w:val="21"/>
                  <w:lang w:val="en-US" w:eastAsia="zh-CN"/>
                </w:rPr>
                <w:t xml:space="preserve"> </w:t>
              </w:r>
              <w:r>
                <w:rPr>
                  <w:rFonts w:hint="eastAsia" w:ascii="宋体" w:hAnsi="宋体" w:eastAsia="宋体" w:cs="宋体"/>
                  <w:sz w:val="21"/>
                  <w:szCs w:val="21"/>
                </w:rPr>
                <w:t>坐标系</w:t>
              </w:r>
            </w:sdtContent>
          </w:sdt>
          <w:r>
            <w:rPr>
              <w:rFonts w:hint="eastAsia" w:ascii="宋体" w:hAnsi="宋体" w:eastAsia="宋体" w:cs="宋体"/>
              <w:sz w:val="21"/>
              <w:szCs w:val="21"/>
            </w:rPr>
            <w:tab/>
          </w:r>
          <w:bookmarkStart w:id="13" w:name="_Toc16025_WPSOffice_Level3Page"/>
          <w:r>
            <w:rPr>
              <w:rFonts w:hint="eastAsia" w:ascii="宋体" w:hAnsi="宋体" w:eastAsia="宋体" w:cs="宋体"/>
              <w:sz w:val="21"/>
              <w:szCs w:val="21"/>
            </w:rPr>
            <w:t>5</w:t>
          </w:r>
          <w:bookmarkEnd w:id="1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34cc196-0450-434e-9a0d-3f65cfdb3a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物体变换</w:t>
              </w:r>
            </w:sdtContent>
          </w:sdt>
          <w:r>
            <w:rPr>
              <w:rFonts w:hint="eastAsia" w:ascii="宋体" w:hAnsi="宋体" w:eastAsia="宋体" w:cs="宋体"/>
              <w:sz w:val="21"/>
              <w:szCs w:val="21"/>
            </w:rPr>
            <w:tab/>
          </w:r>
          <w:bookmarkStart w:id="14" w:name="_Toc29064_WPSOffice_Level3Page"/>
          <w:r>
            <w:rPr>
              <w:rFonts w:hint="eastAsia" w:ascii="宋体" w:hAnsi="宋体" w:eastAsia="宋体" w:cs="宋体"/>
              <w:sz w:val="21"/>
              <w:szCs w:val="21"/>
            </w:rPr>
            <w:t>6</w:t>
          </w:r>
          <w:bookmarkEnd w:id="1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4635ca4-3358-4591-b667-1943d39ffe4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w:t>
              </w:r>
              <w:r>
                <w:rPr>
                  <w:rFonts w:hint="eastAsia" w:ascii="宋体" w:hAnsi="宋体" w:cs="宋体"/>
                  <w:sz w:val="21"/>
                  <w:szCs w:val="21"/>
                  <w:lang w:val="en-US" w:eastAsia="zh-CN"/>
                </w:rPr>
                <w:t xml:space="preserve"> </w:t>
              </w:r>
              <w:r>
                <w:rPr>
                  <w:rFonts w:hint="eastAsia" w:ascii="宋体" w:hAnsi="宋体" w:eastAsia="宋体" w:cs="宋体"/>
                  <w:sz w:val="21"/>
                  <w:szCs w:val="21"/>
                </w:rPr>
                <w:t>投影</w:t>
              </w:r>
            </w:sdtContent>
          </w:sdt>
          <w:r>
            <w:rPr>
              <w:rFonts w:hint="eastAsia" w:ascii="宋体" w:hAnsi="宋体" w:eastAsia="宋体" w:cs="宋体"/>
              <w:sz w:val="21"/>
              <w:szCs w:val="21"/>
            </w:rPr>
            <w:tab/>
          </w:r>
          <w:bookmarkStart w:id="15" w:name="_Toc32038_WPSOffice_Level3Page"/>
          <w:r>
            <w:rPr>
              <w:rFonts w:hint="eastAsia" w:ascii="宋体" w:hAnsi="宋体" w:eastAsia="宋体" w:cs="宋体"/>
              <w:sz w:val="21"/>
              <w:szCs w:val="21"/>
            </w:rPr>
            <w:t>7</w:t>
          </w:r>
          <w:bookmarkEnd w:id="1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bf009ba-2b90-49f3-8e80-5f2b6fda7c9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2.3.4 视景体与3D裁剪</w:t>
              </w:r>
            </w:sdtContent>
          </w:sdt>
          <w:r>
            <w:rPr>
              <w:rFonts w:hint="eastAsia" w:ascii="宋体" w:hAnsi="宋体" w:eastAsia="宋体" w:cs="宋体"/>
              <w:sz w:val="21"/>
              <w:szCs w:val="21"/>
            </w:rPr>
            <w:tab/>
          </w:r>
          <w:bookmarkStart w:id="16" w:name="_Toc11393_WPSOffice_Level3Page"/>
          <w:r>
            <w:rPr>
              <w:rFonts w:hint="eastAsia" w:ascii="宋体" w:hAnsi="宋体" w:eastAsia="宋体" w:cs="宋体"/>
              <w:sz w:val="21"/>
              <w:szCs w:val="21"/>
            </w:rPr>
            <w:t>7</w:t>
          </w:r>
          <w:bookmarkEnd w:id="1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50d9fba-4e4e-4077-82d7-ae5c8c93733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 OpenGL</w:t>
              </w:r>
            </w:sdtContent>
          </w:sdt>
          <w:r>
            <w:rPr>
              <w:rFonts w:hint="eastAsia" w:ascii="宋体" w:hAnsi="宋体" w:eastAsia="宋体" w:cs="宋体"/>
              <w:sz w:val="21"/>
              <w:szCs w:val="21"/>
            </w:rPr>
            <w:tab/>
          </w:r>
          <w:bookmarkStart w:id="17" w:name="_Toc29064_WPSOffice_Level2Page"/>
          <w:r>
            <w:rPr>
              <w:rFonts w:hint="eastAsia" w:ascii="宋体" w:hAnsi="宋体" w:eastAsia="宋体" w:cs="宋体"/>
              <w:sz w:val="21"/>
              <w:szCs w:val="21"/>
            </w:rPr>
            <w:t>8</w:t>
          </w:r>
          <w:bookmarkEnd w:id="1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616ac56-6771-4e74-9063-dd21df19888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 OpenGL指令</w:t>
              </w:r>
            </w:sdtContent>
          </w:sdt>
          <w:r>
            <w:rPr>
              <w:rFonts w:hint="eastAsia" w:ascii="宋体" w:hAnsi="宋体" w:eastAsia="宋体" w:cs="宋体"/>
              <w:sz w:val="21"/>
              <w:szCs w:val="21"/>
            </w:rPr>
            <w:tab/>
          </w:r>
          <w:bookmarkStart w:id="18" w:name="_Toc10625_WPSOffice_Level3Page"/>
          <w:r>
            <w:rPr>
              <w:rFonts w:hint="eastAsia" w:ascii="宋体" w:hAnsi="宋体" w:eastAsia="宋体" w:cs="宋体"/>
              <w:sz w:val="21"/>
              <w:szCs w:val="21"/>
            </w:rPr>
            <w:t>8</w:t>
          </w:r>
          <w:bookmarkEnd w:id="1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3b8e46a-e944-4c33-ab2d-b2e4b69d75d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Shader（OpenGL Shader Language）</w:t>
              </w:r>
            </w:sdtContent>
          </w:sdt>
          <w:r>
            <w:rPr>
              <w:rFonts w:hint="eastAsia" w:ascii="宋体" w:hAnsi="宋体" w:eastAsia="宋体" w:cs="宋体"/>
              <w:sz w:val="21"/>
              <w:szCs w:val="21"/>
            </w:rPr>
            <w:tab/>
          </w:r>
          <w:bookmarkStart w:id="19" w:name="_Toc19514_WPSOffice_Level3Page"/>
          <w:r>
            <w:rPr>
              <w:rFonts w:hint="eastAsia" w:ascii="宋体" w:hAnsi="宋体" w:eastAsia="宋体" w:cs="宋体"/>
              <w:sz w:val="21"/>
              <w:szCs w:val="21"/>
            </w:rPr>
            <w:t>8</w:t>
          </w:r>
          <w:bookmarkEnd w:id="1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_Toc9744_WPSOffice_Level3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865d2de-6cb3-4238-939a-a97de363401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 Buffer（缓冲区）</w:t>
              </w:r>
            </w:sdtContent>
          </w:sdt>
          <w:r>
            <w:rPr>
              <w:rFonts w:hint="eastAsia" w:ascii="宋体" w:hAnsi="宋体" w:eastAsia="宋体" w:cs="宋体"/>
              <w:sz w:val="21"/>
              <w:szCs w:val="21"/>
            </w:rPr>
            <w:tab/>
          </w:r>
          <w:bookmarkStart w:id="20" w:name="_Toc9744_WPSOffice_Level3Page"/>
          <w:r>
            <w:rPr>
              <w:rFonts w:hint="eastAsia" w:ascii="宋体" w:hAnsi="宋体" w:eastAsia="宋体" w:cs="宋体"/>
              <w:sz w:val="21"/>
              <w:szCs w:val="21"/>
            </w:rPr>
            <w:t>9</w:t>
          </w:r>
          <w:bookmarkEnd w:id="2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_Toc3709_WPSOffice_Level1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f14f062-5591-4e11-8cc3-9b5fff6e51b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第三章 引擎设计与架构</w:t>
              </w:r>
            </w:sdtContent>
          </w:sdt>
          <w:r>
            <w:rPr>
              <w:rFonts w:hint="eastAsia" w:ascii="宋体" w:hAnsi="宋体" w:eastAsia="宋体" w:cs="宋体"/>
              <w:sz w:val="21"/>
              <w:szCs w:val="21"/>
            </w:rPr>
            <w:tab/>
          </w:r>
          <w:bookmarkStart w:id="21" w:name="_Toc3709_WPSOffice_Level1Page"/>
          <w:r>
            <w:rPr>
              <w:rFonts w:hint="eastAsia" w:ascii="宋体" w:hAnsi="宋体" w:eastAsia="宋体" w:cs="宋体"/>
              <w:sz w:val="21"/>
              <w:szCs w:val="21"/>
            </w:rPr>
            <w:t>9</w:t>
          </w:r>
          <w:bookmarkEnd w:id="2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16510c7-65ac-4bd7-ad18-2610b824deb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3.1引入的外部库</w:t>
              </w:r>
            </w:sdtContent>
          </w:sdt>
          <w:r>
            <w:rPr>
              <w:rFonts w:hint="eastAsia" w:ascii="宋体" w:hAnsi="宋体" w:eastAsia="宋体" w:cs="宋体"/>
              <w:sz w:val="21"/>
              <w:szCs w:val="21"/>
            </w:rPr>
            <w:tab/>
          </w:r>
          <w:bookmarkStart w:id="22" w:name="_Toc32038_WPSOffice_Level2Page"/>
          <w:r>
            <w:rPr>
              <w:rFonts w:hint="eastAsia" w:ascii="宋体" w:hAnsi="宋体" w:eastAsia="宋体" w:cs="宋体"/>
              <w:sz w:val="21"/>
              <w:szCs w:val="21"/>
            </w:rPr>
            <w:t>10</w:t>
          </w:r>
          <w:bookmarkEnd w:id="2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906c079-035f-4b68-ba83-ea7e8c07da9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3.2总体架构</w:t>
              </w:r>
            </w:sdtContent>
          </w:sdt>
          <w:r>
            <w:rPr>
              <w:rFonts w:hint="eastAsia" w:ascii="宋体" w:hAnsi="宋体" w:eastAsia="宋体" w:cs="宋体"/>
              <w:sz w:val="21"/>
              <w:szCs w:val="21"/>
            </w:rPr>
            <w:tab/>
          </w:r>
          <w:bookmarkStart w:id="23" w:name="_Toc11393_WPSOffice_Level2Page"/>
          <w:r>
            <w:rPr>
              <w:rFonts w:hint="eastAsia" w:ascii="宋体" w:hAnsi="宋体" w:eastAsia="宋体" w:cs="宋体"/>
              <w:sz w:val="21"/>
              <w:szCs w:val="21"/>
            </w:rPr>
            <w:t>10</w:t>
          </w:r>
          <w:bookmarkEnd w:id="2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47e05ec-b701-415e-a9a1-b37095d7fc0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3.3平台无关层</w:t>
              </w:r>
            </w:sdtContent>
          </w:sdt>
          <w:r>
            <w:rPr>
              <w:rFonts w:hint="eastAsia" w:ascii="宋体" w:hAnsi="宋体" w:eastAsia="宋体" w:cs="宋体"/>
              <w:sz w:val="21"/>
              <w:szCs w:val="21"/>
            </w:rPr>
            <w:tab/>
          </w:r>
          <w:bookmarkStart w:id="24" w:name="_Toc10625_WPSOffice_Level2Page"/>
          <w:r>
            <w:rPr>
              <w:rFonts w:hint="eastAsia" w:ascii="宋体" w:hAnsi="宋体" w:eastAsia="宋体" w:cs="宋体"/>
              <w:sz w:val="21"/>
              <w:szCs w:val="21"/>
            </w:rPr>
            <w:t>11</w:t>
          </w:r>
          <w:bookmarkEnd w:id="2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_Toc19514_WPSOffice_Level2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525c4ef-3c56-436a-9c44-c7310db6ab8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3.4场景管理</w:t>
              </w:r>
            </w:sdtContent>
          </w:sdt>
          <w:r>
            <w:rPr>
              <w:rFonts w:hint="eastAsia" w:ascii="宋体" w:hAnsi="宋体" w:eastAsia="宋体" w:cs="宋体"/>
              <w:sz w:val="21"/>
              <w:szCs w:val="21"/>
            </w:rPr>
            <w:tab/>
          </w:r>
          <w:bookmarkStart w:id="25" w:name="_Toc19514_WPSOffice_Level2Page"/>
          <w:r>
            <w:rPr>
              <w:rFonts w:hint="eastAsia" w:ascii="宋体" w:hAnsi="宋体" w:eastAsia="宋体" w:cs="宋体"/>
              <w:sz w:val="21"/>
              <w:szCs w:val="21"/>
            </w:rPr>
            <w:t>13</w:t>
          </w:r>
          <w:bookmarkEnd w:id="2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_Toc25850_WPSOffice_Level3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a2eebe6-750a-442d-8a4d-738d4415c78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3.4.1 SceneManager</w:t>
              </w:r>
            </w:sdtContent>
          </w:sdt>
          <w:r>
            <w:rPr>
              <w:rFonts w:hint="eastAsia" w:ascii="宋体" w:hAnsi="宋体" w:eastAsia="宋体" w:cs="宋体"/>
              <w:sz w:val="21"/>
              <w:szCs w:val="21"/>
            </w:rPr>
            <w:tab/>
          </w:r>
          <w:bookmarkStart w:id="26" w:name="_Toc25850_WPSOffice_Level3Page"/>
          <w:r>
            <w:rPr>
              <w:rFonts w:hint="eastAsia" w:ascii="宋体" w:hAnsi="宋体" w:eastAsia="宋体" w:cs="宋体"/>
              <w:sz w:val="21"/>
              <w:szCs w:val="21"/>
            </w:rPr>
            <w:t>13</w:t>
          </w:r>
          <w:bookmarkEnd w:id="2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_Toc19372_WPSOffice_Level3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9c6d9ae-8787-4a2a-978d-a587bb0b85a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3.4.2 Scene</w:t>
              </w:r>
            </w:sdtContent>
          </w:sdt>
          <w:r>
            <w:rPr>
              <w:rFonts w:hint="eastAsia" w:ascii="宋体" w:hAnsi="宋体" w:eastAsia="宋体" w:cs="宋体"/>
              <w:sz w:val="21"/>
              <w:szCs w:val="21"/>
            </w:rPr>
            <w:tab/>
          </w:r>
          <w:bookmarkStart w:id="27" w:name="_Toc19372_WPSOffice_Level3Page"/>
          <w:r>
            <w:rPr>
              <w:rFonts w:hint="eastAsia" w:ascii="宋体" w:hAnsi="宋体" w:eastAsia="宋体" w:cs="宋体"/>
              <w:sz w:val="21"/>
              <w:szCs w:val="21"/>
            </w:rPr>
            <w:t>14</w:t>
          </w:r>
          <w:bookmarkEnd w:id="2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_Toc21300_WPSOffice_Level3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22e26d9-d7e4-496f-8a36-275937b15dc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3.4.3 渲染列表</w:t>
              </w:r>
            </w:sdtContent>
          </w:sdt>
          <w:r>
            <w:rPr>
              <w:rFonts w:hint="eastAsia" w:ascii="宋体" w:hAnsi="宋体" w:eastAsia="宋体" w:cs="宋体"/>
              <w:sz w:val="21"/>
              <w:szCs w:val="21"/>
            </w:rPr>
            <w:tab/>
          </w:r>
          <w:bookmarkStart w:id="28" w:name="_Toc21300_WPSOffice_Level3Page"/>
          <w:r>
            <w:rPr>
              <w:rFonts w:hint="eastAsia" w:ascii="宋体" w:hAnsi="宋体" w:eastAsia="宋体" w:cs="宋体"/>
              <w:sz w:val="21"/>
              <w:szCs w:val="21"/>
            </w:rPr>
            <w:t>15</w:t>
          </w:r>
          <w:bookmarkEnd w:id="2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_Toc22514_WPSOffice_Level3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50f2042-3140-4563-8b87-bc2941eb660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3.4.4 摄像机</w:t>
              </w:r>
            </w:sdtContent>
          </w:sdt>
          <w:r>
            <w:rPr>
              <w:rFonts w:hint="eastAsia" w:ascii="宋体" w:hAnsi="宋体" w:eastAsia="宋体" w:cs="宋体"/>
              <w:sz w:val="21"/>
              <w:szCs w:val="21"/>
            </w:rPr>
            <w:tab/>
          </w:r>
          <w:bookmarkStart w:id="29" w:name="_Toc22514_WPSOffice_Level3Page"/>
          <w:r>
            <w:rPr>
              <w:rFonts w:hint="eastAsia" w:ascii="宋体" w:hAnsi="宋体" w:eastAsia="宋体" w:cs="宋体"/>
              <w:sz w:val="21"/>
              <w:szCs w:val="21"/>
            </w:rPr>
            <w:t>17</w:t>
          </w:r>
          <w:bookmarkEnd w:id="2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_Toc9744_WPSOffice_Level2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85a24a6-d692-4ee8-a13e-c118facaee8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3.5资源管理</w:t>
              </w:r>
            </w:sdtContent>
          </w:sdt>
          <w:r>
            <w:rPr>
              <w:rFonts w:hint="eastAsia" w:ascii="宋体" w:hAnsi="宋体" w:eastAsia="宋体" w:cs="宋体"/>
              <w:sz w:val="21"/>
              <w:szCs w:val="21"/>
            </w:rPr>
            <w:tab/>
          </w:r>
          <w:bookmarkStart w:id="30" w:name="_Toc9744_WPSOffice_Level2Page"/>
          <w:r>
            <w:rPr>
              <w:rFonts w:hint="eastAsia" w:ascii="宋体" w:hAnsi="宋体" w:eastAsia="宋体" w:cs="宋体"/>
              <w:sz w:val="21"/>
              <w:szCs w:val="21"/>
            </w:rPr>
            <w:t>17</w:t>
          </w:r>
          <w:bookmarkEnd w:id="3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_Toc19749_WPSOffice_Level3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380f5cb-80cc-4fc1-b9d2-a449c470d38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3.5.1 GPU程序的内存模型</w:t>
              </w:r>
            </w:sdtContent>
          </w:sdt>
          <w:r>
            <w:rPr>
              <w:rFonts w:hint="eastAsia" w:ascii="宋体" w:hAnsi="宋体" w:eastAsia="宋体" w:cs="宋体"/>
              <w:sz w:val="21"/>
              <w:szCs w:val="21"/>
            </w:rPr>
            <w:tab/>
          </w:r>
          <w:bookmarkStart w:id="31" w:name="_Toc19749_WPSOffice_Level3Page"/>
          <w:r>
            <w:rPr>
              <w:rFonts w:hint="eastAsia" w:ascii="宋体" w:hAnsi="宋体" w:eastAsia="宋体" w:cs="宋体"/>
              <w:sz w:val="21"/>
              <w:szCs w:val="21"/>
            </w:rPr>
            <w:t>18</w:t>
          </w:r>
          <w:bookmarkEnd w:id="3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_Toc8951_WPSOffice_Level3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10c4675-733c-4f70-9215-e00794e7200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3.5.2 纹理类型的内存模型</w:t>
              </w:r>
            </w:sdtContent>
          </w:sdt>
          <w:r>
            <w:rPr>
              <w:rFonts w:hint="eastAsia" w:ascii="宋体" w:hAnsi="宋体" w:eastAsia="宋体" w:cs="宋体"/>
              <w:sz w:val="21"/>
              <w:szCs w:val="21"/>
            </w:rPr>
            <w:tab/>
          </w:r>
          <w:bookmarkStart w:id="32" w:name="_Toc8951_WPSOffice_Level3Page"/>
          <w:r>
            <w:rPr>
              <w:rFonts w:hint="eastAsia" w:ascii="宋体" w:hAnsi="宋体" w:eastAsia="宋体" w:cs="宋体"/>
              <w:sz w:val="21"/>
              <w:szCs w:val="21"/>
            </w:rPr>
            <w:t>18</w:t>
          </w:r>
          <w:bookmarkEnd w:id="3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f22c5f08-2853-4347-9c55-8f077df3b2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3.5.3 obj文件的内存模型</w:t>
              </w:r>
            </w:sdtContent>
          </w:sdt>
          <w:r>
            <w:rPr>
              <w:rFonts w:hint="eastAsia" w:ascii="宋体" w:hAnsi="宋体" w:eastAsia="宋体" w:cs="宋体"/>
              <w:sz w:val="21"/>
              <w:szCs w:val="21"/>
            </w:rPr>
            <w:tab/>
          </w:r>
          <w:bookmarkStart w:id="33" w:name="_Toc558_WPSOffice_Level3Page"/>
          <w:r>
            <w:rPr>
              <w:rFonts w:hint="eastAsia" w:ascii="宋体" w:hAnsi="宋体" w:eastAsia="宋体" w:cs="宋体"/>
              <w:sz w:val="21"/>
              <w:szCs w:val="21"/>
            </w:rPr>
            <w:t>18</w:t>
          </w:r>
          <w:bookmarkEnd w:id="3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5c01824-672d-4f57-acf6-f6caafacfd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3.5.4 资源管理类接口定义</w:t>
              </w:r>
            </w:sdtContent>
          </w:sdt>
          <w:r>
            <w:rPr>
              <w:rFonts w:hint="eastAsia" w:ascii="宋体" w:hAnsi="宋体" w:eastAsia="宋体" w:cs="宋体"/>
              <w:sz w:val="21"/>
              <w:szCs w:val="21"/>
            </w:rPr>
            <w:tab/>
          </w:r>
          <w:bookmarkStart w:id="34" w:name="_Toc32690_WPSOffice_Level3Page"/>
          <w:r>
            <w:rPr>
              <w:rFonts w:hint="eastAsia" w:ascii="宋体" w:hAnsi="宋体" w:eastAsia="宋体" w:cs="宋体"/>
              <w:sz w:val="21"/>
              <w:szCs w:val="21"/>
            </w:rPr>
            <w:t>19</w:t>
          </w:r>
          <w:bookmarkEnd w:id="3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_Toc25850_WPSOffice_Level2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1a68ee1-7968-4e15-8a3b-617aee2c806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3.6底层渲染——SDK相关部分</w:t>
              </w:r>
            </w:sdtContent>
          </w:sdt>
          <w:r>
            <w:rPr>
              <w:rFonts w:hint="eastAsia" w:ascii="宋体" w:hAnsi="宋体" w:eastAsia="宋体" w:cs="宋体"/>
              <w:sz w:val="21"/>
              <w:szCs w:val="21"/>
            </w:rPr>
            <w:tab/>
          </w:r>
          <w:bookmarkStart w:id="35" w:name="_Toc25850_WPSOffice_Level2Page"/>
          <w:r>
            <w:rPr>
              <w:rFonts w:hint="eastAsia" w:ascii="宋体" w:hAnsi="宋体" w:eastAsia="宋体" w:cs="宋体"/>
              <w:sz w:val="21"/>
              <w:szCs w:val="21"/>
            </w:rPr>
            <w:t>19</w:t>
          </w:r>
          <w:bookmarkEnd w:id="3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_Toc15904_WPSOffice_Level3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1b694a1-c1c1-4b1c-97cb-afc2d7c2e44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3.6.1 VertexBuffer</w:t>
              </w:r>
            </w:sdtContent>
          </w:sdt>
          <w:r>
            <w:rPr>
              <w:rFonts w:hint="eastAsia" w:ascii="宋体" w:hAnsi="宋体" w:eastAsia="宋体" w:cs="宋体"/>
              <w:sz w:val="21"/>
              <w:szCs w:val="21"/>
            </w:rPr>
            <w:tab/>
          </w:r>
          <w:bookmarkStart w:id="36" w:name="_Toc15904_WPSOffice_Level3Page"/>
          <w:r>
            <w:rPr>
              <w:rFonts w:hint="eastAsia" w:ascii="宋体" w:hAnsi="宋体" w:eastAsia="宋体" w:cs="宋体"/>
              <w:sz w:val="21"/>
              <w:szCs w:val="21"/>
            </w:rPr>
            <w:t>20</w:t>
          </w:r>
          <w:bookmarkEnd w:id="3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4e823be-6ad0-454c-ad96-2bae11c5a0a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3.6.2 Shader</w:t>
              </w:r>
            </w:sdtContent>
          </w:sdt>
          <w:r>
            <w:rPr>
              <w:rFonts w:hint="eastAsia" w:ascii="宋体" w:hAnsi="宋体" w:eastAsia="宋体" w:cs="宋体"/>
              <w:sz w:val="21"/>
              <w:szCs w:val="21"/>
            </w:rPr>
            <w:tab/>
          </w:r>
          <w:bookmarkStart w:id="37" w:name="_Toc1174_WPSOffice_Level3Page"/>
          <w:r>
            <w:rPr>
              <w:rFonts w:hint="eastAsia" w:ascii="宋体" w:hAnsi="宋体" w:eastAsia="宋体" w:cs="宋体"/>
              <w:sz w:val="21"/>
              <w:szCs w:val="21"/>
            </w:rPr>
            <w:t>21</w:t>
          </w:r>
          <w:bookmarkEnd w:id="3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_Toc19372_WPSOffice_Level2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d3fb53c-0711-4b02-8ffd-e623500f833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3.7底层渲染——SDK无关部分</w:t>
              </w:r>
            </w:sdtContent>
          </w:sdt>
          <w:r>
            <w:rPr>
              <w:rFonts w:hint="eastAsia" w:ascii="宋体" w:hAnsi="宋体" w:eastAsia="宋体" w:cs="宋体"/>
              <w:sz w:val="21"/>
              <w:szCs w:val="21"/>
            </w:rPr>
            <w:tab/>
          </w:r>
          <w:bookmarkStart w:id="38" w:name="_Toc19372_WPSOffice_Level2Page"/>
          <w:r>
            <w:rPr>
              <w:rFonts w:hint="eastAsia" w:ascii="宋体" w:hAnsi="宋体" w:eastAsia="宋体" w:cs="宋体"/>
              <w:sz w:val="21"/>
              <w:szCs w:val="21"/>
            </w:rPr>
            <w:t>22</w:t>
          </w:r>
          <w:bookmarkEnd w:id="3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_Toc30685_WPSOffice_Level3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5b81e50-3308-4323-ba7c-96089143ffa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3.7.1 基类</w:t>
              </w:r>
            </w:sdtContent>
          </w:sdt>
          <w:r>
            <w:rPr>
              <w:rFonts w:hint="eastAsia" w:ascii="宋体" w:hAnsi="宋体" w:eastAsia="宋体" w:cs="宋体"/>
              <w:sz w:val="21"/>
              <w:szCs w:val="21"/>
            </w:rPr>
            <w:tab/>
          </w:r>
          <w:bookmarkStart w:id="39" w:name="_Toc30685_WPSOffice_Level3Page"/>
          <w:r>
            <w:rPr>
              <w:rFonts w:hint="eastAsia" w:ascii="宋体" w:hAnsi="宋体" w:eastAsia="宋体" w:cs="宋体"/>
              <w:sz w:val="21"/>
              <w:szCs w:val="21"/>
            </w:rPr>
            <w:t>23</w:t>
          </w:r>
          <w:bookmarkEnd w:id="3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_Toc9789_WPSOffice_Level3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2204b31-fbca-4963-9b04-42605b9fa03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3.7.2 渲染基类</w:t>
              </w:r>
            </w:sdtContent>
          </w:sdt>
          <w:r>
            <w:rPr>
              <w:rFonts w:hint="eastAsia" w:ascii="宋体" w:hAnsi="宋体" w:eastAsia="宋体" w:cs="宋体"/>
              <w:sz w:val="21"/>
              <w:szCs w:val="21"/>
            </w:rPr>
            <w:tab/>
          </w:r>
          <w:bookmarkStart w:id="40" w:name="_Toc9789_WPSOffice_Level3Page"/>
          <w:r>
            <w:rPr>
              <w:rFonts w:hint="eastAsia" w:ascii="宋体" w:hAnsi="宋体" w:eastAsia="宋体" w:cs="宋体"/>
              <w:sz w:val="21"/>
              <w:szCs w:val="21"/>
            </w:rPr>
            <w:t>23</w:t>
          </w:r>
          <w:bookmarkEnd w:id="4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_Toc11762_WPSOffice_Level3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a851285-536b-4a1c-aa7d-55da65d2bfa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3.7.3 受光对象基类</w:t>
              </w:r>
            </w:sdtContent>
          </w:sdt>
          <w:r>
            <w:rPr>
              <w:rFonts w:hint="eastAsia" w:ascii="宋体" w:hAnsi="宋体" w:eastAsia="宋体" w:cs="宋体"/>
              <w:sz w:val="21"/>
              <w:szCs w:val="21"/>
            </w:rPr>
            <w:tab/>
          </w:r>
          <w:bookmarkStart w:id="41" w:name="_Toc11762_WPSOffice_Level3Page"/>
          <w:r>
            <w:rPr>
              <w:rFonts w:hint="eastAsia" w:ascii="宋体" w:hAnsi="宋体" w:eastAsia="宋体" w:cs="宋体"/>
              <w:sz w:val="21"/>
              <w:szCs w:val="21"/>
            </w:rPr>
            <w:t>25</w:t>
          </w:r>
          <w:bookmarkEnd w:id="4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_Toc7175_WPSOffice_Level3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123b12c-c714-4383-a96d-596a517458b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3.7.4</w:t>
              </w:r>
              <w:r>
                <w:rPr>
                  <w:rFonts w:hint="eastAsia" w:ascii="宋体" w:hAnsi="宋体" w:cs="宋体"/>
                  <w:sz w:val="21"/>
                  <w:szCs w:val="21"/>
                  <w:lang w:val="en-US" w:eastAsia="zh-CN"/>
                </w:rPr>
                <w:t xml:space="preserve"> </w:t>
              </w:r>
              <w:r>
                <w:rPr>
                  <w:rFonts w:hint="eastAsia" w:ascii="宋体" w:hAnsi="宋体" w:eastAsia="宋体" w:cs="宋体"/>
                  <w:sz w:val="21"/>
                  <w:szCs w:val="21"/>
                </w:rPr>
                <w:t>灯光</w:t>
              </w:r>
            </w:sdtContent>
          </w:sdt>
          <w:r>
            <w:rPr>
              <w:rFonts w:hint="eastAsia" w:ascii="宋体" w:hAnsi="宋体" w:eastAsia="宋体" w:cs="宋体"/>
              <w:sz w:val="21"/>
              <w:szCs w:val="21"/>
            </w:rPr>
            <w:tab/>
          </w:r>
          <w:bookmarkStart w:id="42" w:name="_Toc7175_WPSOffice_Level3Page"/>
          <w:r>
            <w:rPr>
              <w:rFonts w:hint="eastAsia" w:ascii="宋体" w:hAnsi="宋体" w:eastAsia="宋体" w:cs="宋体"/>
              <w:sz w:val="21"/>
              <w:szCs w:val="21"/>
            </w:rPr>
            <w:t>25</w:t>
          </w:r>
          <w:bookmarkEnd w:id="4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_Toc4098_WPSOffice_Level1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9336e92-f090-43f8-8a30-bfe80691bc0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第四章 编码实现</w:t>
              </w:r>
            </w:sdtContent>
          </w:sdt>
          <w:r>
            <w:rPr>
              <w:rFonts w:hint="eastAsia" w:ascii="宋体" w:hAnsi="宋体" w:eastAsia="宋体" w:cs="宋体"/>
              <w:sz w:val="21"/>
              <w:szCs w:val="21"/>
            </w:rPr>
            <w:tab/>
          </w:r>
          <w:bookmarkStart w:id="43" w:name="_Toc4098_WPSOffice_Level1Page"/>
          <w:r>
            <w:rPr>
              <w:rFonts w:hint="eastAsia" w:ascii="宋体" w:hAnsi="宋体" w:eastAsia="宋体" w:cs="宋体"/>
              <w:sz w:val="21"/>
              <w:szCs w:val="21"/>
            </w:rPr>
            <w:t>27</w:t>
          </w:r>
          <w:bookmarkEnd w:id="4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_Toc21300_WPSOffice_Level2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275cb20-2f5a-4ed0-9b45-e2a90ba661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 总体效果预览</w:t>
              </w:r>
            </w:sdtContent>
          </w:sdt>
          <w:r>
            <w:rPr>
              <w:rFonts w:hint="eastAsia" w:ascii="宋体" w:hAnsi="宋体" w:eastAsia="宋体" w:cs="宋体"/>
              <w:sz w:val="21"/>
              <w:szCs w:val="21"/>
            </w:rPr>
            <w:tab/>
          </w:r>
          <w:bookmarkStart w:id="44" w:name="_Toc21300_WPSOffice_Level2Page"/>
          <w:r>
            <w:rPr>
              <w:rFonts w:hint="eastAsia" w:ascii="宋体" w:hAnsi="宋体" w:eastAsia="宋体" w:cs="宋体"/>
              <w:sz w:val="21"/>
              <w:szCs w:val="21"/>
            </w:rPr>
            <w:t>27</w:t>
          </w:r>
          <w:bookmarkEnd w:id="4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_Toc18714_WPSOffice_Level3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f2009ff-791b-4e53-91e6-ca02353cab0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4.1.1 资源管理类</w:t>
              </w:r>
            </w:sdtContent>
          </w:sdt>
          <w:r>
            <w:rPr>
              <w:rFonts w:hint="eastAsia" w:ascii="宋体" w:hAnsi="宋体" w:eastAsia="宋体" w:cs="宋体"/>
              <w:sz w:val="21"/>
              <w:szCs w:val="21"/>
            </w:rPr>
            <w:tab/>
          </w:r>
          <w:bookmarkStart w:id="45" w:name="_Toc18714_WPSOffice_Level3Page"/>
          <w:r>
            <w:rPr>
              <w:rFonts w:hint="eastAsia" w:ascii="宋体" w:hAnsi="宋体" w:eastAsia="宋体" w:cs="宋体"/>
              <w:sz w:val="21"/>
              <w:szCs w:val="21"/>
            </w:rPr>
            <w:t>27</w:t>
          </w:r>
          <w:bookmarkEnd w:id="4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_Toc1822_WPSOffice_Level3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fad0b48-ecc8-4cd4-9c6a-5f0715b2bd3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4.1.2 场景管理</w:t>
              </w:r>
            </w:sdtContent>
          </w:sdt>
          <w:r>
            <w:rPr>
              <w:rFonts w:hint="eastAsia" w:ascii="宋体" w:hAnsi="宋体" w:eastAsia="宋体" w:cs="宋体"/>
              <w:sz w:val="21"/>
              <w:szCs w:val="21"/>
            </w:rPr>
            <w:tab/>
          </w:r>
          <w:bookmarkStart w:id="46" w:name="_Toc1822_WPSOffice_Level3Page"/>
          <w:r>
            <w:rPr>
              <w:rFonts w:hint="eastAsia" w:ascii="宋体" w:hAnsi="宋体" w:eastAsia="宋体" w:cs="宋体"/>
              <w:sz w:val="21"/>
              <w:szCs w:val="21"/>
            </w:rPr>
            <w:t>27</w:t>
          </w:r>
          <w:bookmarkEnd w:id="4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_Toc15308_WPSOffice_Level3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2c37828-5905-417c-bdb4-7e649e12d9f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4.1.3 底层渲染（举例）</w:t>
              </w:r>
            </w:sdtContent>
          </w:sdt>
          <w:r>
            <w:rPr>
              <w:rFonts w:hint="eastAsia" w:ascii="宋体" w:hAnsi="宋体" w:eastAsia="宋体" w:cs="宋体"/>
              <w:sz w:val="21"/>
              <w:szCs w:val="21"/>
            </w:rPr>
            <w:tab/>
          </w:r>
          <w:bookmarkStart w:id="47" w:name="_Toc15308_WPSOffice_Level3Page"/>
          <w:r>
            <w:rPr>
              <w:rFonts w:hint="eastAsia" w:ascii="宋体" w:hAnsi="宋体" w:eastAsia="宋体" w:cs="宋体"/>
              <w:sz w:val="21"/>
              <w:szCs w:val="21"/>
            </w:rPr>
            <w:t>28</w:t>
          </w:r>
          <w:bookmarkEnd w:id="4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_Toc22514_WPSOffice_Level2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07607fd-f4e5-4553-8408-4f2e1cd8298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4.2场景管理</w:t>
              </w:r>
            </w:sdtContent>
          </w:sdt>
          <w:r>
            <w:rPr>
              <w:rFonts w:hint="eastAsia" w:ascii="宋体" w:hAnsi="宋体" w:eastAsia="宋体" w:cs="宋体"/>
              <w:sz w:val="21"/>
              <w:szCs w:val="21"/>
            </w:rPr>
            <w:tab/>
          </w:r>
          <w:bookmarkStart w:id="48" w:name="_Toc22514_WPSOffice_Level2Page"/>
          <w:r>
            <w:rPr>
              <w:rFonts w:hint="eastAsia" w:ascii="宋体" w:hAnsi="宋体" w:eastAsia="宋体" w:cs="宋体"/>
              <w:sz w:val="21"/>
              <w:szCs w:val="21"/>
            </w:rPr>
            <w:t>28</w:t>
          </w:r>
          <w:bookmarkEnd w:id="4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_Toc22084_WPSOffice_Level3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58783aa-99a6-436d-aeae-8494fb11b53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4.2.1 SceneManager</w:t>
              </w:r>
            </w:sdtContent>
          </w:sdt>
          <w:r>
            <w:rPr>
              <w:rFonts w:hint="eastAsia" w:ascii="宋体" w:hAnsi="宋体" w:eastAsia="宋体" w:cs="宋体"/>
              <w:sz w:val="21"/>
              <w:szCs w:val="21"/>
            </w:rPr>
            <w:tab/>
          </w:r>
          <w:bookmarkStart w:id="49" w:name="_Toc22084_WPSOffice_Level3Page"/>
          <w:r>
            <w:rPr>
              <w:rFonts w:hint="eastAsia" w:ascii="宋体" w:hAnsi="宋体" w:eastAsia="宋体" w:cs="宋体"/>
              <w:sz w:val="21"/>
              <w:szCs w:val="21"/>
            </w:rPr>
            <w:t>28</w:t>
          </w:r>
          <w:bookmarkEnd w:id="4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_Toc3904_WPSOffice_Level3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6404557-547d-4985-8012-70d9da8af4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4.2.2 Scene</w:t>
              </w:r>
            </w:sdtContent>
          </w:sdt>
          <w:r>
            <w:rPr>
              <w:rFonts w:hint="eastAsia" w:ascii="宋体" w:hAnsi="宋体" w:eastAsia="宋体" w:cs="宋体"/>
              <w:sz w:val="21"/>
              <w:szCs w:val="21"/>
            </w:rPr>
            <w:tab/>
          </w:r>
          <w:bookmarkStart w:id="50" w:name="_Toc3904_WPSOffice_Level3Page"/>
          <w:r>
            <w:rPr>
              <w:rFonts w:hint="eastAsia" w:ascii="宋体" w:hAnsi="宋体" w:eastAsia="宋体" w:cs="宋体"/>
              <w:sz w:val="21"/>
              <w:szCs w:val="21"/>
            </w:rPr>
            <w:t>30</w:t>
          </w:r>
          <w:bookmarkEnd w:id="5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_Toc30031_WPSOffice_Level3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d5a3e19-ea9c-4939-8660-bab8943e14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4.2.3 渲染列表</w:t>
              </w:r>
            </w:sdtContent>
          </w:sdt>
          <w:r>
            <w:rPr>
              <w:rFonts w:hint="eastAsia" w:ascii="宋体" w:hAnsi="宋体" w:eastAsia="宋体" w:cs="宋体"/>
              <w:sz w:val="21"/>
              <w:szCs w:val="21"/>
            </w:rPr>
            <w:tab/>
          </w:r>
          <w:bookmarkStart w:id="51" w:name="_Toc30031_WPSOffice_Level3Page"/>
          <w:r>
            <w:rPr>
              <w:rFonts w:hint="eastAsia" w:ascii="宋体" w:hAnsi="宋体" w:eastAsia="宋体" w:cs="宋体"/>
              <w:sz w:val="21"/>
              <w:szCs w:val="21"/>
            </w:rPr>
            <w:t>31</w:t>
          </w:r>
          <w:bookmarkEnd w:id="5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_Toc20879_WPSOffice_Level3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affd20c-2511-4be7-9748-a1b26d0b306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4.2.4 摄像机</w:t>
              </w:r>
            </w:sdtContent>
          </w:sdt>
          <w:r>
            <w:rPr>
              <w:rFonts w:hint="eastAsia" w:ascii="宋体" w:hAnsi="宋体" w:eastAsia="宋体" w:cs="宋体"/>
              <w:sz w:val="21"/>
              <w:szCs w:val="21"/>
            </w:rPr>
            <w:tab/>
          </w:r>
          <w:bookmarkStart w:id="52" w:name="_Toc20879_WPSOffice_Level3Page"/>
          <w:r>
            <w:rPr>
              <w:rFonts w:hint="eastAsia" w:ascii="宋体" w:hAnsi="宋体" w:eastAsia="宋体" w:cs="宋体"/>
              <w:sz w:val="21"/>
              <w:szCs w:val="21"/>
            </w:rPr>
            <w:t>33</w:t>
          </w:r>
          <w:bookmarkEnd w:id="5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_Toc19749_WPSOffice_Level2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8eda4a6-b8f4-4d4c-b631-9bd7193a219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 资源管理</w:t>
              </w:r>
            </w:sdtContent>
          </w:sdt>
          <w:r>
            <w:rPr>
              <w:rFonts w:hint="eastAsia" w:ascii="宋体" w:hAnsi="宋体" w:eastAsia="宋体" w:cs="宋体"/>
              <w:sz w:val="21"/>
              <w:szCs w:val="21"/>
            </w:rPr>
            <w:tab/>
          </w:r>
          <w:bookmarkStart w:id="53" w:name="_Toc19749_WPSOffice_Level2Page"/>
          <w:r>
            <w:rPr>
              <w:rFonts w:hint="eastAsia" w:ascii="宋体" w:hAnsi="宋体" w:eastAsia="宋体" w:cs="宋体"/>
              <w:sz w:val="21"/>
              <w:szCs w:val="21"/>
            </w:rPr>
            <w:t>35</w:t>
          </w:r>
          <w:bookmarkEnd w:id="5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_Toc3389_WPSOffice_Level3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88aefbf-bb2c-4b59-b9db-004dc938bd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4.3.1</w:t>
              </w:r>
              <w:r>
                <w:rPr>
                  <w:rFonts w:hint="eastAsia" w:ascii="宋体" w:hAnsi="宋体" w:cs="宋体"/>
                  <w:sz w:val="21"/>
                  <w:szCs w:val="21"/>
                  <w:lang w:val="en-US" w:eastAsia="zh-CN"/>
                </w:rPr>
                <w:t xml:space="preserve"> </w:t>
              </w:r>
              <w:r>
                <w:rPr>
                  <w:rFonts w:hint="eastAsia" w:ascii="宋体" w:hAnsi="宋体" w:eastAsia="宋体" w:cs="宋体"/>
                  <w:sz w:val="21"/>
                  <w:szCs w:val="21"/>
                </w:rPr>
                <w:t>纹理类型管理</w:t>
              </w:r>
            </w:sdtContent>
          </w:sdt>
          <w:r>
            <w:rPr>
              <w:rFonts w:hint="eastAsia" w:ascii="宋体" w:hAnsi="宋体" w:eastAsia="宋体" w:cs="宋体"/>
              <w:sz w:val="21"/>
              <w:szCs w:val="21"/>
            </w:rPr>
            <w:tab/>
          </w:r>
          <w:bookmarkStart w:id="54" w:name="_Toc3389_WPSOffice_Level3Page"/>
          <w:r>
            <w:rPr>
              <w:rFonts w:hint="eastAsia" w:ascii="宋体" w:hAnsi="宋体" w:eastAsia="宋体" w:cs="宋体"/>
              <w:sz w:val="21"/>
              <w:szCs w:val="21"/>
            </w:rPr>
            <w:t>35</w:t>
          </w:r>
          <w:bookmarkEnd w:id="5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_Toc13782_WPSOffice_Level3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be3c1796-203e-464b-935f-9fe0a56c315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4.3.2 GPU程序管理</w:t>
              </w:r>
            </w:sdtContent>
          </w:sdt>
          <w:r>
            <w:rPr>
              <w:rFonts w:hint="eastAsia" w:ascii="宋体" w:hAnsi="宋体" w:eastAsia="宋体" w:cs="宋体"/>
              <w:sz w:val="21"/>
              <w:szCs w:val="21"/>
            </w:rPr>
            <w:tab/>
          </w:r>
          <w:bookmarkStart w:id="55" w:name="_Toc13782_WPSOffice_Level3Page"/>
          <w:r>
            <w:rPr>
              <w:rFonts w:hint="eastAsia" w:ascii="宋体" w:hAnsi="宋体" w:eastAsia="宋体" w:cs="宋体"/>
              <w:sz w:val="21"/>
              <w:szCs w:val="21"/>
            </w:rPr>
            <w:t>38</w:t>
          </w:r>
          <w:bookmarkEnd w:id="5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9b73e754-4983-48a5-a04a-70f039200dd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4.3.3 OBJ模型管理</w:t>
              </w:r>
            </w:sdtContent>
          </w:sdt>
          <w:r>
            <w:rPr>
              <w:rFonts w:hint="eastAsia" w:ascii="宋体" w:hAnsi="宋体" w:eastAsia="宋体" w:cs="宋体"/>
              <w:sz w:val="21"/>
              <w:szCs w:val="21"/>
            </w:rPr>
            <w:tab/>
          </w:r>
          <w:bookmarkStart w:id="56" w:name="_Toc590_WPSOffice_Level3Page"/>
          <w:r>
            <w:rPr>
              <w:rFonts w:hint="eastAsia" w:ascii="宋体" w:hAnsi="宋体" w:eastAsia="宋体" w:cs="宋体"/>
              <w:sz w:val="21"/>
              <w:szCs w:val="21"/>
            </w:rPr>
            <w:t>39</w:t>
          </w:r>
          <w:bookmarkEnd w:id="5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_Toc8951_WPSOffice_Level2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a8bc285-4e6f-4668-9729-33bb83ba97e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 底层渲染——SDK相关部分</w:t>
              </w:r>
            </w:sdtContent>
          </w:sdt>
          <w:r>
            <w:rPr>
              <w:rFonts w:hint="eastAsia" w:ascii="宋体" w:hAnsi="宋体" w:eastAsia="宋体" w:cs="宋体"/>
              <w:sz w:val="21"/>
              <w:szCs w:val="21"/>
            </w:rPr>
            <w:tab/>
          </w:r>
          <w:bookmarkStart w:id="57" w:name="_Toc8951_WPSOffice_Level2Page"/>
          <w:r>
            <w:rPr>
              <w:rFonts w:hint="eastAsia" w:ascii="宋体" w:hAnsi="宋体" w:eastAsia="宋体" w:cs="宋体"/>
              <w:sz w:val="21"/>
              <w:szCs w:val="21"/>
            </w:rPr>
            <w:t>39</w:t>
          </w:r>
          <w:bookmarkEnd w:id="5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_Toc32397_WPSOffice_Level3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83504f6-5b0c-46c7-b72f-262880dc38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4.4.1 VertexBuffer</w:t>
              </w:r>
            </w:sdtContent>
          </w:sdt>
          <w:r>
            <w:rPr>
              <w:rFonts w:hint="eastAsia" w:ascii="宋体" w:hAnsi="宋体" w:eastAsia="宋体" w:cs="宋体"/>
              <w:sz w:val="21"/>
              <w:szCs w:val="21"/>
            </w:rPr>
            <w:tab/>
          </w:r>
          <w:bookmarkStart w:id="58" w:name="_Toc32397_WPSOffice_Level3Page"/>
          <w:r>
            <w:rPr>
              <w:rFonts w:hint="eastAsia" w:ascii="宋体" w:hAnsi="宋体" w:eastAsia="宋体" w:cs="宋体"/>
              <w:sz w:val="21"/>
              <w:szCs w:val="21"/>
            </w:rPr>
            <w:t>39</w:t>
          </w:r>
          <w:bookmarkEnd w:id="5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547a4491-fce7-453f-87f1-652223c0240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4.4.2 Shader</w:t>
              </w:r>
            </w:sdtContent>
          </w:sdt>
          <w:r>
            <w:rPr>
              <w:rFonts w:hint="eastAsia" w:ascii="宋体" w:hAnsi="宋体" w:eastAsia="宋体" w:cs="宋体"/>
              <w:sz w:val="21"/>
              <w:szCs w:val="21"/>
            </w:rPr>
            <w:tab/>
          </w:r>
          <w:bookmarkStart w:id="59" w:name="_Toc1925_WPSOffice_Level3Page"/>
          <w:r>
            <w:rPr>
              <w:rFonts w:hint="eastAsia" w:ascii="宋体" w:hAnsi="宋体" w:eastAsia="宋体" w:cs="宋体"/>
              <w:sz w:val="21"/>
              <w:szCs w:val="21"/>
            </w:rPr>
            <w:t>41</w:t>
          </w:r>
          <w:bookmarkEnd w:id="5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_Toc558_WPSOffice_Level2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adc8d45-2aca-469e-ab42-470d7fe17a9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 底层渲染——SDK无关部分</w:t>
              </w:r>
            </w:sdtContent>
          </w:sdt>
          <w:r>
            <w:rPr>
              <w:rFonts w:hint="eastAsia" w:ascii="宋体" w:hAnsi="宋体" w:eastAsia="宋体" w:cs="宋体"/>
              <w:sz w:val="21"/>
              <w:szCs w:val="21"/>
            </w:rPr>
            <w:tab/>
          </w:r>
          <w:bookmarkStart w:id="60" w:name="_Toc558_WPSOffice_Level2Page"/>
          <w:r>
            <w:rPr>
              <w:rFonts w:hint="eastAsia" w:ascii="宋体" w:hAnsi="宋体" w:eastAsia="宋体" w:cs="宋体"/>
              <w:sz w:val="21"/>
              <w:szCs w:val="21"/>
            </w:rPr>
            <w:t>42</w:t>
          </w:r>
          <w:bookmarkEnd w:id="6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_Toc19310_WPSOffice_Level3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339ffc8-490e-477e-bf46-530d4030a0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4.5.1 抽象的光照算法</w:t>
              </w:r>
            </w:sdtContent>
          </w:sdt>
          <w:r>
            <w:rPr>
              <w:rFonts w:hint="eastAsia" w:ascii="宋体" w:hAnsi="宋体" w:eastAsia="宋体" w:cs="宋体"/>
              <w:sz w:val="21"/>
              <w:szCs w:val="21"/>
            </w:rPr>
            <w:tab/>
          </w:r>
          <w:bookmarkStart w:id="61" w:name="_Toc19310_WPSOffice_Level3Page"/>
          <w:r>
            <w:rPr>
              <w:rFonts w:hint="eastAsia" w:ascii="宋体" w:hAnsi="宋体" w:eastAsia="宋体" w:cs="宋体"/>
              <w:sz w:val="21"/>
              <w:szCs w:val="21"/>
            </w:rPr>
            <w:t>43</w:t>
          </w:r>
          <w:bookmarkEnd w:id="6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_Toc7028_WPSOffice_Level3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ed0f172-ff7f-4203-8ef9-bff305a853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4.5.2</w:t>
              </w:r>
              <w:r>
                <w:rPr>
                  <w:rFonts w:hint="eastAsia" w:ascii="宋体" w:hAnsi="宋体" w:cs="宋体"/>
                  <w:sz w:val="21"/>
                  <w:szCs w:val="21"/>
                  <w:lang w:val="en-US" w:eastAsia="zh-CN"/>
                </w:rPr>
                <w:t xml:space="preserve"> </w:t>
              </w:r>
              <w:r>
                <w:rPr>
                  <w:rFonts w:hint="eastAsia" w:ascii="宋体" w:hAnsi="宋体" w:eastAsia="宋体" w:cs="宋体"/>
                  <w:sz w:val="21"/>
                  <w:szCs w:val="21"/>
                </w:rPr>
                <w:t>地面</w:t>
              </w:r>
            </w:sdtContent>
          </w:sdt>
          <w:r>
            <w:rPr>
              <w:rFonts w:hint="eastAsia" w:ascii="宋体" w:hAnsi="宋体" w:eastAsia="宋体" w:cs="宋体"/>
              <w:sz w:val="21"/>
              <w:szCs w:val="21"/>
            </w:rPr>
            <w:tab/>
          </w:r>
          <w:bookmarkStart w:id="62" w:name="_Toc7028_WPSOffice_Level3Page"/>
          <w:r>
            <w:rPr>
              <w:rFonts w:hint="eastAsia" w:ascii="宋体" w:hAnsi="宋体" w:eastAsia="宋体" w:cs="宋体"/>
              <w:sz w:val="21"/>
              <w:szCs w:val="21"/>
            </w:rPr>
            <w:t>45</w:t>
          </w:r>
          <w:bookmarkEnd w:id="6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_Toc28564_WPSOffice_Level3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75d161a6-a7b4-44e0-9bb8-5cfeebf8eb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4.5.3</w:t>
              </w:r>
              <w:r>
                <w:rPr>
                  <w:rFonts w:hint="eastAsia" w:ascii="宋体" w:hAnsi="宋体" w:cs="宋体"/>
                  <w:sz w:val="21"/>
                  <w:szCs w:val="21"/>
                  <w:lang w:val="en-US" w:eastAsia="zh-CN"/>
                </w:rPr>
                <w:t xml:space="preserve"> </w:t>
              </w:r>
              <w:r>
                <w:rPr>
                  <w:rFonts w:hint="eastAsia" w:ascii="宋体" w:hAnsi="宋体" w:eastAsia="宋体" w:cs="宋体"/>
                  <w:sz w:val="21"/>
                  <w:szCs w:val="21"/>
                </w:rPr>
                <w:t>模型</w:t>
              </w:r>
            </w:sdtContent>
          </w:sdt>
          <w:r>
            <w:rPr>
              <w:rFonts w:hint="eastAsia" w:ascii="宋体" w:hAnsi="宋体" w:eastAsia="宋体" w:cs="宋体"/>
              <w:sz w:val="21"/>
              <w:szCs w:val="21"/>
            </w:rPr>
            <w:tab/>
          </w:r>
          <w:bookmarkStart w:id="63" w:name="_Toc28564_WPSOffice_Level3Page"/>
          <w:r>
            <w:rPr>
              <w:rFonts w:hint="eastAsia" w:ascii="宋体" w:hAnsi="宋体" w:eastAsia="宋体" w:cs="宋体"/>
              <w:sz w:val="21"/>
              <w:szCs w:val="21"/>
            </w:rPr>
            <w:t>47</w:t>
          </w:r>
          <w:bookmarkEnd w:id="6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_Toc8268_WPSOffice_Level3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8628c896-5306-4b3a-bb9a-89aca431bf8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4.5.4</w:t>
              </w:r>
              <w:r>
                <w:rPr>
                  <w:rFonts w:hint="eastAsia" w:ascii="宋体" w:hAnsi="宋体" w:cs="宋体"/>
                  <w:sz w:val="21"/>
                  <w:szCs w:val="21"/>
                  <w:lang w:val="en-US" w:eastAsia="zh-CN"/>
                </w:rPr>
                <w:t xml:space="preserve"> </w:t>
              </w:r>
              <w:r>
                <w:rPr>
                  <w:rFonts w:hint="eastAsia" w:ascii="宋体" w:hAnsi="宋体" w:eastAsia="宋体" w:cs="宋体"/>
                  <w:sz w:val="21"/>
                  <w:szCs w:val="21"/>
                </w:rPr>
                <w:t>天空盒——六面形式</w:t>
              </w:r>
            </w:sdtContent>
          </w:sdt>
          <w:r>
            <w:rPr>
              <w:rFonts w:hint="eastAsia" w:ascii="宋体" w:hAnsi="宋体" w:eastAsia="宋体" w:cs="宋体"/>
              <w:sz w:val="21"/>
              <w:szCs w:val="21"/>
            </w:rPr>
            <w:tab/>
          </w:r>
          <w:bookmarkStart w:id="64" w:name="_Toc8268_WPSOffice_Level3Page"/>
          <w:r>
            <w:rPr>
              <w:rFonts w:hint="eastAsia" w:ascii="宋体" w:hAnsi="宋体" w:eastAsia="宋体" w:cs="宋体"/>
              <w:sz w:val="21"/>
              <w:szCs w:val="21"/>
            </w:rPr>
            <w:t>49</w:t>
          </w:r>
          <w:bookmarkEnd w:id="6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_Toc22988_WPSOffice_Level3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2c0419fe-050c-4ba5-96e4-c9627f4697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4.5.5</w:t>
              </w:r>
              <w:r>
                <w:rPr>
                  <w:rFonts w:hint="eastAsia" w:ascii="宋体" w:hAnsi="宋体" w:cs="宋体"/>
                  <w:sz w:val="21"/>
                  <w:szCs w:val="21"/>
                  <w:lang w:val="en-US" w:eastAsia="zh-CN"/>
                </w:rPr>
                <w:t xml:space="preserve"> </w:t>
              </w:r>
              <w:r>
                <w:rPr>
                  <w:rFonts w:hint="eastAsia" w:ascii="宋体" w:hAnsi="宋体" w:eastAsia="宋体" w:cs="宋体"/>
                  <w:sz w:val="21"/>
                  <w:szCs w:val="21"/>
                </w:rPr>
                <w:t>天空盒——立方体形式</w:t>
              </w:r>
            </w:sdtContent>
          </w:sdt>
          <w:r>
            <w:rPr>
              <w:rFonts w:hint="eastAsia" w:ascii="宋体" w:hAnsi="宋体" w:eastAsia="宋体" w:cs="宋体"/>
              <w:sz w:val="21"/>
              <w:szCs w:val="21"/>
            </w:rPr>
            <w:tab/>
          </w:r>
          <w:bookmarkStart w:id="65" w:name="_Toc22988_WPSOffice_Level3Page"/>
          <w:r>
            <w:rPr>
              <w:rFonts w:hint="eastAsia" w:ascii="宋体" w:hAnsi="宋体" w:eastAsia="宋体" w:cs="宋体"/>
              <w:sz w:val="21"/>
              <w:szCs w:val="21"/>
            </w:rPr>
            <w:t>50</w:t>
          </w:r>
          <w:bookmarkEnd w:id="6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_Toc4483_WPSOffice_Level3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1443c2f3-a66d-4504-adcc-8d734e29e64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4.5.6</w:t>
              </w:r>
              <w:r>
                <w:rPr>
                  <w:rFonts w:hint="eastAsia" w:ascii="宋体" w:hAnsi="宋体" w:cs="宋体"/>
                  <w:sz w:val="21"/>
                  <w:szCs w:val="21"/>
                  <w:lang w:val="en-US" w:eastAsia="zh-CN"/>
                </w:rPr>
                <w:t xml:space="preserve"> </w:t>
              </w:r>
              <w:r>
                <w:rPr>
                  <w:rFonts w:hint="eastAsia" w:ascii="宋体" w:hAnsi="宋体" w:eastAsia="宋体" w:cs="宋体"/>
                  <w:sz w:val="21"/>
                  <w:szCs w:val="21"/>
                </w:rPr>
                <w:t>雾化的游戏物体</w:t>
              </w:r>
            </w:sdtContent>
          </w:sdt>
          <w:r>
            <w:rPr>
              <w:rFonts w:hint="eastAsia" w:ascii="宋体" w:hAnsi="宋体" w:eastAsia="宋体" w:cs="宋体"/>
              <w:sz w:val="21"/>
              <w:szCs w:val="21"/>
            </w:rPr>
            <w:tab/>
          </w:r>
          <w:bookmarkStart w:id="66" w:name="_Toc4483_WPSOffice_Level3Page"/>
          <w:r>
            <w:rPr>
              <w:rFonts w:hint="eastAsia" w:ascii="宋体" w:hAnsi="宋体" w:eastAsia="宋体" w:cs="宋体"/>
              <w:sz w:val="21"/>
              <w:szCs w:val="21"/>
            </w:rPr>
            <w:t>50</w:t>
          </w:r>
          <w:bookmarkEnd w:id="6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_Toc10281_WPSOffice_Level3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72bf0c3-7620-4938-b67e-91733d4eb90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4.5.7 粒子系统</w:t>
              </w:r>
            </w:sdtContent>
          </w:sdt>
          <w:r>
            <w:rPr>
              <w:rFonts w:hint="eastAsia" w:ascii="宋体" w:hAnsi="宋体" w:eastAsia="宋体" w:cs="宋体"/>
              <w:sz w:val="21"/>
              <w:szCs w:val="21"/>
            </w:rPr>
            <w:tab/>
          </w:r>
          <w:bookmarkStart w:id="67" w:name="_Toc10281_WPSOffice_Level3Page"/>
          <w:r>
            <w:rPr>
              <w:rFonts w:hint="eastAsia" w:ascii="宋体" w:hAnsi="宋体" w:eastAsia="宋体" w:cs="宋体"/>
              <w:sz w:val="21"/>
              <w:szCs w:val="21"/>
            </w:rPr>
            <w:t>51</w:t>
          </w:r>
          <w:bookmarkEnd w:id="67"/>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_Toc3197_WPSOffice_Level1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ee32dcd-89c2-44e4-b170-d37ea4d5a0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第五章 结论与展望</w:t>
              </w:r>
            </w:sdtContent>
          </w:sdt>
          <w:r>
            <w:rPr>
              <w:rFonts w:hint="eastAsia" w:ascii="宋体" w:hAnsi="宋体" w:eastAsia="宋体" w:cs="宋体"/>
              <w:sz w:val="21"/>
              <w:szCs w:val="21"/>
            </w:rPr>
            <w:tab/>
          </w:r>
          <w:bookmarkStart w:id="68" w:name="_Toc3197_WPSOffice_Level1Page"/>
          <w:r>
            <w:rPr>
              <w:rFonts w:hint="eastAsia" w:ascii="宋体" w:hAnsi="宋体" w:eastAsia="宋体" w:cs="宋体"/>
              <w:sz w:val="21"/>
              <w:szCs w:val="21"/>
            </w:rPr>
            <w:t>53</w:t>
          </w:r>
          <w:bookmarkEnd w:id="6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_Toc32690_WPSOffice_Level2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a81dbe8a-455a-45fd-aa8a-438a86f3e7b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 结论</w:t>
              </w:r>
            </w:sdtContent>
          </w:sdt>
          <w:r>
            <w:rPr>
              <w:rFonts w:hint="eastAsia" w:ascii="宋体" w:hAnsi="宋体" w:eastAsia="宋体" w:cs="宋体"/>
              <w:sz w:val="21"/>
              <w:szCs w:val="21"/>
            </w:rPr>
            <w:tab/>
          </w:r>
          <w:bookmarkStart w:id="69" w:name="_Toc32690_WPSOffice_Level2Page"/>
          <w:r>
            <w:rPr>
              <w:rFonts w:hint="eastAsia" w:ascii="宋体" w:hAnsi="宋体" w:eastAsia="宋体" w:cs="宋体"/>
              <w:sz w:val="21"/>
              <w:szCs w:val="21"/>
            </w:rPr>
            <w:t>53</w:t>
          </w:r>
          <w:bookmarkEnd w:id="6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_Toc15904_WPSOffice_Level2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3e02b1e2-63d7-433d-8ff1-d92d07b768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 展望</w:t>
              </w:r>
            </w:sdtContent>
          </w:sdt>
          <w:r>
            <w:rPr>
              <w:rFonts w:hint="eastAsia" w:ascii="宋体" w:hAnsi="宋体" w:eastAsia="宋体" w:cs="宋体"/>
              <w:sz w:val="21"/>
              <w:szCs w:val="21"/>
            </w:rPr>
            <w:tab/>
          </w:r>
          <w:bookmarkStart w:id="70" w:name="_Toc15904_WPSOffice_Level2Page"/>
          <w:r>
            <w:rPr>
              <w:rFonts w:hint="eastAsia" w:ascii="宋体" w:hAnsi="宋体" w:eastAsia="宋体" w:cs="宋体"/>
              <w:sz w:val="21"/>
              <w:szCs w:val="21"/>
            </w:rPr>
            <w:t>53</w:t>
          </w:r>
          <w:bookmarkEnd w:id="7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_Toc16025_WPSOffice_Level1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48bbcd9b-bc87-43ad-a7b0-dfcc8aa5b0c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参考文献</w:t>
              </w:r>
            </w:sdtContent>
          </w:sdt>
          <w:r>
            <w:rPr>
              <w:rFonts w:hint="eastAsia" w:ascii="宋体" w:hAnsi="宋体" w:eastAsia="宋体" w:cs="宋体"/>
              <w:sz w:val="21"/>
              <w:szCs w:val="21"/>
            </w:rPr>
            <w:tab/>
          </w:r>
          <w:bookmarkStart w:id="71" w:name="_Toc16025_WPSOffice_Level1Page"/>
          <w:r>
            <w:rPr>
              <w:rFonts w:hint="eastAsia" w:ascii="宋体" w:hAnsi="宋体" w:eastAsia="宋体" w:cs="宋体"/>
              <w:sz w:val="21"/>
              <w:szCs w:val="21"/>
            </w:rPr>
            <w:t>54</w:t>
          </w:r>
          <w:bookmarkEnd w:id="71"/>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_Toc29064_WPSOffice_Level1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610e7b4e-3c66-4710-99c5-cf071381b9f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谢辞</w:t>
              </w:r>
            </w:sdtContent>
          </w:sdt>
          <w:r>
            <w:rPr>
              <w:rFonts w:hint="eastAsia" w:ascii="宋体" w:hAnsi="宋体" w:eastAsia="宋体" w:cs="宋体"/>
              <w:sz w:val="21"/>
              <w:szCs w:val="21"/>
            </w:rPr>
            <w:tab/>
          </w:r>
          <w:bookmarkStart w:id="72" w:name="_Toc29064_WPSOffice_Level1Page"/>
          <w:r>
            <w:rPr>
              <w:rFonts w:hint="eastAsia" w:ascii="宋体" w:hAnsi="宋体" w:eastAsia="宋体" w:cs="宋体"/>
              <w:sz w:val="21"/>
              <w:szCs w:val="21"/>
            </w:rPr>
            <w:t>55</w:t>
          </w:r>
          <w:bookmarkEnd w:id="7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_Toc32038_WPSOffice_Level1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c3e6de5f-4966-4dc3-8b81-5c605814791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附录A 第三方支持库</w:t>
              </w:r>
            </w:sdtContent>
          </w:sdt>
          <w:r>
            <w:rPr>
              <w:rFonts w:hint="eastAsia" w:ascii="宋体" w:hAnsi="宋体" w:eastAsia="宋体" w:cs="宋体"/>
              <w:sz w:val="21"/>
              <w:szCs w:val="21"/>
            </w:rPr>
            <w:tab/>
          </w:r>
          <w:bookmarkStart w:id="73" w:name="_Toc32038_WPSOffice_Level1Page"/>
          <w:r>
            <w:rPr>
              <w:rFonts w:hint="eastAsia" w:ascii="宋体" w:hAnsi="宋体" w:eastAsia="宋体" w:cs="宋体"/>
              <w:sz w:val="21"/>
              <w:szCs w:val="21"/>
            </w:rPr>
            <w:t>56</w:t>
          </w:r>
          <w:bookmarkEnd w:id="7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4361138-0033-41e5-ae9a-2b9afb157d3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A.1 glut</w:t>
              </w:r>
            </w:sdtContent>
          </w:sdt>
          <w:r>
            <w:rPr>
              <w:rFonts w:hint="eastAsia" w:ascii="宋体" w:hAnsi="宋体" w:eastAsia="宋体" w:cs="宋体"/>
              <w:sz w:val="21"/>
              <w:szCs w:val="21"/>
            </w:rPr>
            <w:tab/>
          </w:r>
          <w:bookmarkStart w:id="74" w:name="_Toc1174_WPSOffice_Level2Page"/>
          <w:r>
            <w:rPr>
              <w:rFonts w:hint="eastAsia" w:ascii="宋体" w:hAnsi="宋体" w:eastAsia="宋体" w:cs="宋体"/>
              <w:sz w:val="21"/>
              <w:szCs w:val="21"/>
            </w:rPr>
            <w:t>56</w:t>
          </w:r>
          <w:bookmarkEnd w:id="7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_Toc30685_WPSOffice_Level2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067ca0c-1943-43fc-afbd-e4dc0eae49b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A.2 glew</w:t>
              </w:r>
            </w:sdtContent>
          </w:sdt>
          <w:r>
            <w:rPr>
              <w:rFonts w:hint="eastAsia" w:ascii="宋体" w:hAnsi="宋体" w:eastAsia="宋体" w:cs="宋体"/>
              <w:sz w:val="21"/>
              <w:szCs w:val="21"/>
            </w:rPr>
            <w:tab/>
          </w:r>
          <w:bookmarkStart w:id="75" w:name="_Toc30685_WPSOffice_Level2Page"/>
          <w:r>
            <w:rPr>
              <w:rFonts w:hint="eastAsia" w:ascii="宋体" w:hAnsi="宋体" w:eastAsia="宋体" w:cs="宋体"/>
              <w:sz w:val="21"/>
              <w:szCs w:val="21"/>
            </w:rPr>
            <w:t>56</w:t>
          </w:r>
          <w:bookmarkEnd w:id="75"/>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_Toc9789_WPSOffice_Level2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f84387eb-e19d-4772-92d4-f41fb41330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A.3 glm</w:t>
              </w:r>
            </w:sdtContent>
          </w:sdt>
          <w:r>
            <w:rPr>
              <w:rFonts w:hint="eastAsia" w:ascii="宋体" w:hAnsi="宋体" w:eastAsia="宋体" w:cs="宋体"/>
              <w:sz w:val="21"/>
              <w:szCs w:val="21"/>
            </w:rPr>
            <w:tab/>
          </w:r>
          <w:bookmarkStart w:id="76" w:name="_Toc9789_WPSOffice_Level2Page"/>
          <w:r>
            <w:rPr>
              <w:rFonts w:hint="eastAsia" w:ascii="宋体" w:hAnsi="宋体" w:eastAsia="宋体" w:cs="宋体"/>
              <w:sz w:val="21"/>
              <w:szCs w:val="21"/>
            </w:rPr>
            <w:t>56</w:t>
          </w:r>
          <w:bookmarkEnd w:id="7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_Toc11762_WPSOffice_Level2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d60ccf26-e9a1-4204-8f18-05a88d035e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A.4 freeImage</w:t>
              </w:r>
            </w:sdtContent>
          </w:sdt>
          <w:r>
            <w:rPr>
              <w:rFonts w:hint="eastAsia" w:ascii="宋体" w:hAnsi="宋体" w:eastAsia="宋体" w:cs="宋体"/>
              <w:sz w:val="21"/>
              <w:szCs w:val="21"/>
            </w:rPr>
            <w:tab/>
          </w:r>
          <w:bookmarkStart w:id="77" w:name="_Toc11762_WPSOffice_Level2Page"/>
          <w:r>
            <w:rPr>
              <w:rFonts w:hint="eastAsia" w:ascii="宋体" w:hAnsi="宋体" w:eastAsia="宋体" w:cs="宋体"/>
              <w:sz w:val="21"/>
              <w:szCs w:val="21"/>
            </w:rPr>
            <w:t>56</w:t>
          </w:r>
          <w:bookmarkEnd w:id="7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_Toc7175_WPSOffice_Level2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eecb4516-f770-443e-af25-49b92a830d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A.5 C++ STL</w:t>
              </w:r>
            </w:sdtContent>
          </w:sdt>
          <w:r>
            <w:rPr>
              <w:rFonts w:hint="eastAsia" w:ascii="宋体" w:hAnsi="宋体" w:eastAsia="宋体" w:cs="宋体"/>
              <w:sz w:val="21"/>
              <w:szCs w:val="21"/>
            </w:rPr>
            <w:tab/>
          </w:r>
          <w:bookmarkStart w:id="78" w:name="_Toc7175_WPSOffice_Level2Page"/>
          <w:r>
            <w:rPr>
              <w:rFonts w:hint="eastAsia" w:ascii="宋体" w:hAnsi="宋体" w:eastAsia="宋体" w:cs="宋体"/>
              <w:sz w:val="21"/>
              <w:szCs w:val="21"/>
            </w:rPr>
            <w:t>56</w:t>
          </w:r>
          <w:bookmarkEnd w:id="78"/>
          <w:r>
            <w:rPr>
              <w:rFonts w:hint="eastAsia" w:ascii="宋体" w:hAnsi="宋体" w:eastAsia="宋体" w:cs="宋体"/>
              <w:sz w:val="21"/>
              <w:szCs w:val="21"/>
            </w:rPr>
            <w:fldChar w:fldCharType="end"/>
          </w:r>
        </w:p>
        <w:p>
          <w:pPr>
            <w:pStyle w:val="15"/>
            <w:tabs>
              <w:tab w:val="right" w:leader="dot" w:pos="8306"/>
            </w:tabs>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_Toc11393_WPSOffice_Level1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8604"/>
              <w:placeholder>
                <w:docPart w:val="{0e2b4e9f-1c1a-4f7f-ba9d-e7a2e9a5a72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附录B 使用本引擎</w:t>
              </w:r>
            </w:sdtContent>
          </w:sdt>
          <w:r>
            <w:rPr>
              <w:rFonts w:hint="eastAsia" w:ascii="宋体" w:hAnsi="宋体" w:eastAsia="宋体" w:cs="宋体"/>
              <w:sz w:val="21"/>
              <w:szCs w:val="21"/>
            </w:rPr>
            <w:tab/>
          </w:r>
          <w:bookmarkStart w:id="79" w:name="_Toc11393_WPSOffice_Level1Page"/>
          <w:r>
            <w:rPr>
              <w:rFonts w:hint="eastAsia" w:ascii="宋体" w:hAnsi="宋体" w:eastAsia="宋体" w:cs="宋体"/>
              <w:sz w:val="21"/>
              <w:szCs w:val="21"/>
            </w:rPr>
            <w:t>57</w:t>
          </w:r>
          <w:bookmarkEnd w:id="79"/>
          <w:r>
            <w:rPr>
              <w:rFonts w:hint="eastAsia" w:ascii="宋体" w:hAnsi="宋体" w:eastAsia="宋体" w:cs="宋体"/>
              <w:sz w:val="21"/>
              <w:szCs w:val="21"/>
            </w:rPr>
            <w:fldChar w:fldCharType="end"/>
          </w:r>
          <w:bookmarkEnd w:id="1"/>
        </w:p>
      </w:sdtContent>
    </w:sdt>
    <w:p>
      <w:pPr>
        <w:pStyle w:val="2"/>
        <w:ind w:left="0" w:leftChars="0" w:firstLine="0" w:firstLineChars="0"/>
        <w:jc w:val="both"/>
        <w:rPr>
          <w:rFonts w:hint="eastAsia"/>
          <w:lang w:val="en-US" w:eastAsia="zh-CN"/>
        </w:rPr>
      </w:pPr>
    </w:p>
    <w:p>
      <w:pPr>
        <w:rPr>
          <w:rFonts w:hint="eastAsia"/>
          <w:lang w:val="en-US" w:eastAsia="zh-CN"/>
        </w:rPr>
      </w:pPr>
    </w:p>
    <w:p>
      <w:pPr>
        <w:ind w:left="0" w:leftChars="0" w:firstLine="0" w:firstLineChars="0"/>
        <w:rPr>
          <w:rFonts w:hint="eastAsia"/>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eastAsia"/>
          <w:lang w:val="en-US" w:eastAsia="zh-CN"/>
        </w:rPr>
      </w:pPr>
    </w:p>
    <w:p>
      <w:pPr>
        <w:pStyle w:val="2"/>
        <w:rPr>
          <w:rFonts w:hint="eastAsia"/>
          <w:lang w:val="en-US" w:eastAsia="zh-CN"/>
        </w:rPr>
      </w:pPr>
      <w:bookmarkStart w:id="80" w:name="_Toc17134_WPSOffice_Level1"/>
      <w:r>
        <w:rPr>
          <w:rFonts w:hint="eastAsia"/>
          <w:lang w:val="en-US" w:eastAsia="zh-CN"/>
        </w:rPr>
        <w:t>第一章绪论</w:t>
      </w:r>
      <w:bookmarkEnd w:id="80"/>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bookmarkStart w:id="81" w:name="_Toc15802_WPSOffice_Level2"/>
      <w:r>
        <w:rPr>
          <w:rFonts w:hint="eastAsia"/>
          <w:lang w:val="en-US" w:eastAsia="zh-CN"/>
        </w:rPr>
        <w:t>1.1游戏引擎渲染技术的阐述</w:t>
      </w:r>
      <w:bookmarkEnd w:id="81"/>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pStyle w:val="3"/>
        <w:rPr>
          <w:rFonts w:hint="eastAsia"/>
          <w:lang w:val="en-US" w:eastAsia="zh-CN"/>
        </w:rPr>
      </w:pPr>
      <w:bookmarkStart w:id="82" w:name="_Toc3709_WPSOffice_Level2"/>
      <w:r>
        <w:rPr>
          <w:rFonts w:hint="eastAsia"/>
          <w:lang w:val="en-US" w:eastAsia="zh-CN"/>
        </w:rPr>
        <w:t>1.2渲染技术国内外发展概况</w:t>
      </w:r>
      <w:bookmarkEnd w:id="82"/>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bookmarkStart w:id="83" w:name="_Toc4098_WPSOffice_Level2"/>
      <w:r>
        <w:rPr>
          <w:rFonts w:hint="eastAsia"/>
          <w:lang w:val="en-US" w:eastAsia="zh-CN"/>
        </w:rPr>
        <w:t>1.3本文研究的意义和内容</w:t>
      </w:r>
      <w:bookmarkEnd w:id="83"/>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eastAsia"/>
          <w:vertAlign w:val="superscript"/>
          <w:lang w:val="en-US" w:eastAsia="zh-CN"/>
        </w:rPr>
        <w:fldChar w:fldCharType="begin"/>
      </w:r>
      <w:r>
        <w:rPr>
          <w:rFonts w:hint="eastAsia"/>
          <w:vertAlign w:val="superscript"/>
          <w:lang w:val="en-US" w:eastAsia="zh-CN"/>
        </w:rPr>
        <w:instrText xml:space="preserve"> REF _Ref22257 \w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eastAsia"/>
          <w:lang w:val="en-US" w:eastAsia="zh-CN"/>
        </w:rPr>
      </w:pPr>
    </w:p>
    <w:p>
      <w:pPr>
        <w:pStyle w:val="2"/>
        <w:numPr>
          <w:ilvl w:val="0"/>
          <w:numId w:val="1"/>
        </w:numPr>
        <w:rPr>
          <w:rFonts w:hint="eastAsia"/>
          <w:lang w:val="en-US" w:eastAsia="zh-CN"/>
        </w:rPr>
      </w:pPr>
      <w:bookmarkStart w:id="84" w:name="_Toc15802_WPSOffice_Level1"/>
      <w:r>
        <w:rPr>
          <w:rFonts w:hint="eastAsia"/>
          <w:lang w:val="en-US" w:eastAsia="zh-CN"/>
        </w:rPr>
        <w:t>技术推演</w:t>
      </w:r>
      <w:bookmarkEnd w:id="84"/>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1890" w:firstLineChars="900"/>
        <w:rPr>
          <w:rFonts w:hint="eastAsia" w:eastAsia="宋体"/>
          <w:lang w:val="en-US" w:eastAsia="zh-CN"/>
        </w:rPr>
      </w:pPr>
      <w:r>
        <w:rPr>
          <w:rFonts w:hint="eastAsia"/>
          <w:lang w:val="en-US" w:eastAsia="zh-CN"/>
        </w:rPr>
        <w:t>图2-1 渲染技术知识概括性结构</w:t>
      </w:r>
    </w:p>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bookmarkStart w:id="85" w:name="_Toc3197_WPSOffice_Level2"/>
      <w:r>
        <w:rPr>
          <w:rFonts w:hint="eastAsia"/>
          <w:lang w:val="en-US" w:eastAsia="zh-CN"/>
        </w:rPr>
        <w:t>2.1 计算机图形学</w:t>
      </w:r>
      <w:bookmarkEnd w:id="85"/>
    </w:p>
    <w:p>
      <w:pPr>
        <w:pStyle w:val="4"/>
        <w:rPr>
          <w:rFonts w:hint="eastAsia"/>
          <w:lang w:val="en-US" w:eastAsia="zh-CN"/>
        </w:rPr>
      </w:pPr>
      <w:bookmarkStart w:id="86" w:name="_Toc15802_WPSOffice_Level3"/>
      <w:r>
        <w:rPr>
          <w:rFonts w:hint="eastAsia"/>
          <w:lang w:val="en-US" w:eastAsia="zh-CN"/>
        </w:rPr>
        <w:t>2.1.1渲染流水线</w:t>
      </w:r>
      <w:bookmarkEnd w:id="86"/>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eastAsia"/>
          <w:vertAlign w:val="superscript"/>
          <w:lang w:val="en-US" w:eastAsia="zh-CN"/>
        </w:rPr>
        <w:fldChar w:fldCharType="begin"/>
      </w:r>
      <w:r>
        <w:rPr>
          <w:rFonts w:hint="eastAsia"/>
          <w:vertAlign w:val="superscript"/>
          <w:lang w:val="en-US" w:eastAsia="zh-CN"/>
        </w:rPr>
        <w:instrText xml:space="preserve"> REF _Ref8675 \w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p>
    <w:p>
      <w:pPr>
        <w:pStyle w:val="4"/>
        <w:rPr>
          <w:rFonts w:hint="eastAsia"/>
          <w:lang w:val="en-US" w:eastAsia="zh-CN"/>
        </w:rPr>
      </w:pPr>
      <w:bookmarkStart w:id="87" w:name="_Toc3709_WPSOffice_Level3"/>
      <w:r>
        <w:rPr>
          <w:rFonts w:hint="eastAsia"/>
          <w:lang w:val="en-US" w:eastAsia="zh-CN"/>
        </w:rPr>
        <w:t>2.1.2光栅化</w:t>
      </w:r>
      <w:bookmarkEnd w:id="87"/>
    </w:p>
    <w:p>
      <w:pPr>
        <w:rPr>
          <w:rFonts w:hint="eastAsia"/>
          <w:lang w:val="en-US" w:eastAsia="zh-CN"/>
        </w:rPr>
      </w:pPr>
      <w:r>
        <w:rPr>
          <w:rFonts w:hint="eastAsia"/>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eastAsia"/>
          <w:lang w:val="en-US" w:eastAsia="zh-CN"/>
        </w:rPr>
      </w:pPr>
      <w:bookmarkStart w:id="88" w:name="_Toc4098_WPSOffice_Level3"/>
      <w:r>
        <w:rPr>
          <w:rFonts w:hint="eastAsia"/>
          <w:lang w:val="en-US" w:eastAsia="zh-CN"/>
        </w:rPr>
        <w:t>2.1.3材质与光源</w:t>
      </w:r>
      <w:bookmarkEnd w:id="88"/>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_Ref23112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（1）方向光源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（2）点光源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（3）聚光灯</w:t>
      </w:r>
    </w:p>
    <w:p>
      <w:pPr>
        <w:numPr>
          <w:ilvl w:val="0"/>
          <w:numId w:val="0"/>
        </w:numPr>
        <w:ind w:left="420" w:leftChars="0"/>
        <w:rPr>
          <w:rFonts w:hint="eastAsia"/>
          <w:b w:val="0"/>
          <w:bCs w:val="0"/>
          <w:lang w:val="en-US" w:eastAsia="zh-CN"/>
        </w:rPr>
      </w:pPr>
      <w:r>
        <w:rPr>
          <w:rFonts w:hint="eastAsia"/>
          <w:b w:val="0"/>
          <w:bCs w:val="0"/>
          <w:lang w:val="en-US" w:eastAsia="zh-CN"/>
        </w:rPr>
        <w:t>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（4）环境光反射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（5）漫反射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（6）镜面反射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_Ref6245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ind w:left="0" w:leftChars="0" w:firstLine="420" w:firstLineChars="20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bookmarkStart w:id="89" w:name="_Toc3197_WPSOffice_Level3"/>
      <w:r>
        <w:rPr>
          <w:rFonts w:hint="eastAsia"/>
          <w:b w:val="0"/>
          <w:bCs w:val="0"/>
          <w:lang w:val="en-US" w:eastAsia="zh-CN"/>
        </w:rPr>
        <w:t>2.1.4 2D纹理与纹理坐标</w:t>
      </w:r>
      <w:bookmarkEnd w:id="89"/>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bookmarkStart w:id="90" w:name="_Toc16025_WPSOffice_Level2"/>
      <w:r>
        <w:rPr>
          <w:rFonts w:hint="eastAsia"/>
          <w:b w:val="0"/>
          <w:bCs w:val="0"/>
          <w:lang w:val="en-US" w:eastAsia="zh-CN"/>
        </w:rPr>
        <w:t>2.2 3D数学</w:t>
      </w:r>
      <w:bookmarkEnd w:id="90"/>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bookmarkStart w:id="91" w:name="_Toc16025_WPSOffice_Level3"/>
      <w:r>
        <w:rPr>
          <w:rFonts w:hint="eastAsia"/>
          <w:b w:val="0"/>
          <w:bCs w:val="0"/>
          <w:lang w:val="en-US" w:eastAsia="zh-CN"/>
        </w:rPr>
        <w:t>2.3.1坐标系</w:t>
      </w:r>
      <w:bookmarkEnd w:id="91"/>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（1）世界坐标系：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（2）物体坐标系：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（3）摄像机坐标系：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_Ref9703 \w \h </w:instrText>
      </w:r>
      <w:r>
        <w:rPr>
          <w:rFonts w:hint="eastAsia"/>
          <w:b w:val="0"/>
          <w:bCs w:val="0"/>
          <w:vertAlign w:val="superscript"/>
          <w:lang w:val="en-US" w:eastAsia="zh-CN"/>
        </w:rPr>
        <w:fldChar w:fldCharType="separate"/>
      </w:r>
      <w:r>
        <w:rPr>
          <w:rFonts w:hint="eastAsia"/>
          <w:b w:val="0"/>
          <w:bCs w:val="0"/>
          <w:vertAlign w:val="superscript"/>
          <w:lang w:val="en-US" w:eastAsia="zh-CN"/>
        </w:rPr>
        <w:t>[7]</w:t>
      </w:r>
      <w:r>
        <w:rPr>
          <w:rFonts w:hint="eastAsia"/>
          <w:b w:val="0"/>
          <w:bCs w:val="0"/>
          <w:vertAlign w:val="superscript"/>
          <w:lang w:val="en-US" w:eastAsia="zh-CN"/>
        </w:rPr>
        <w:fldChar w:fldCharType="end"/>
      </w:r>
    </w:p>
    <w:p>
      <w:pPr>
        <w:pStyle w:val="4"/>
        <w:rPr>
          <w:rFonts w:hint="eastAsia"/>
          <w:b w:val="0"/>
          <w:bCs w:val="0"/>
          <w:lang w:val="en-US" w:eastAsia="zh-CN"/>
        </w:rPr>
      </w:pPr>
      <w:bookmarkStart w:id="92" w:name="_Toc29064_WPSOffice_Level3"/>
      <w:r>
        <w:rPr>
          <w:rFonts w:hint="eastAsia"/>
          <w:b w:val="0"/>
          <w:bCs w:val="0"/>
          <w:lang w:val="en-US" w:eastAsia="zh-CN"/>
        </w:rPr>
        <w:t>2.3.2 物体变换</w:t>
      </w:r>
      <w:bookmarkEnd w:id="92"/>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（1）平移变换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（2）旋转变换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（3）缩放变换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（4）应用矩阵变换（在右手坐标系中）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ascii="Arial" w:hAnsi="Arial" w:cs="Arial"/>
          <w:b w:val="0"/>
          <w:bCs w:val="0"/>
          <w:lang w:val="en-US" w:eastAsia="zh-CN"/>
        </w:rPr>
        <w:t xml:space="preserve">    </w:t>
      </w:r>
      <w:r>
        <w:rPr>
          <w:rFonts w:hint="eastAsia" w:ascii="宋体" w:hAnsi="宋体" w:eastAsia="宋体" w:cs="宋体"/>
          <w:b w:val="0"/>
          <w:bCs w:val="0"/>
          <w:lang w:val="en-US" w:eastAsia="zh-CN"/>
        </w:rPr>
        <w:t xml:space="preserve"> (2-12)</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bookmarkStart w:id="93" w:name="_Toc32038_WPSOffice_Level3"/>
      <w:r>
        <w:rPr>
          <w:rFonts w:hint="eastAsia"/>
          <w:lang w:val="en-US" w:eastAsia="zh-CN"/>
        </w:rPr>
        <w:t>2.3.3投影</w:t>
      </w:r>
      <w:bookmarkEnd w:id="93"/>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（1）正交投影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eastAsia"/>
          <w:lang w:val="en-US" w:eastAsia="zh-CN"/>
        </w:rPr>
        <w:t xml:space="preserve">         （2-13）</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（2）透视投影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lang w:val="en-US" w:eastAsia="zh-CN"/>
        </w:rPr>
        <w:t xml:space="preserve">          （2-14）</w:t>
      </w:r>
    </w:p>
    <w:p>
      <w:pPr>
        <w:pStyle w:val="4"/>
        <w:rPr>
          <w:rFonts w:hint="eastAsia"/>
          <w:lang w:val="en-US" w:eastAsia="zh-CN"/>
        </w:rPr>
      </w:pPr>
      <w:bookmarkStart w:id="94" w:name="_Toc11393_WPSOffice_Level3"/>
      <w:r>
        <w:rPr>
          <w:rFonts w:hint="eastAsia"/>
          <w:lang w:val="en-US" w:eastAsia="zh-CN"/>
        </w:rPr>
        <w:t>2.3.4 视景体与3D裁剪</w:t>
      </w:r>
      <w:bookmarkEnd w:id="94"/>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8</w:t>
      </w:r>
      <w:r>
        <w:rPr>
          <w:rFonts w:hint="eastAsia"/>
          <w:vertAlign w:val="superscript"/>
          <w:lang w:eastAsia="zh-CN"/>
        </w:rPr>
        <w:t>]</w:t>
      </w:r>
      <w:r>
        <w:rPr>
          <w:rFonts w:hint="eastAsia"/>
          <w:vertAlign w:val="superscript"/>
          <w:lang w:eastAsia="zh-CN"/>
        </w:rPr>
        <w:fldChar w:fldCharType="end"/>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eastAsia"/>
          <w:vertAlign w:val="superscript"/>
          <w:lang w:val="en-US" w:eastAsia="zh-CN"/>
        </w:rPr>
        <w:fldChar w:fldCharType="begin"/>
      </w:r>
      <w:r>
        <w:rPr>
          <w:rFonts w:hint="eastAsia"/>
          <w:vertAlign w:val="superscript"/>
          <w:lang w:val="en-US" w:eastAsia="zh-CN"/>
        </w:rPr>
        <w:instrText xml:space="preserve"> REF _Ref7329 \w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bookmarkStart w:id="95" w:name="_Toc29064_WPSOffice_Level2"/>
      <w:r>
        <w:rPr>
          <w:rFonts w:hint="eastAsia"/>
          <w:lang w:val="en-US" w:eastAsia="zh-CN"/>
        </w:rPr>
        <w:t>2.3 OpenGL</w:t>
      </w:r>
      <w:bookmarkEnd w:id="95"/>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bookmarkStart w:id="96" w:name="_Toc10625_WPSOffice_Level3"/>
      <w:r>
        <w:rPr>
          <w:rFonts w:hint="eastAsia"/>
          <w:lang w:val="en-US" w:eastAsia="zh-CN"/>
        </w:rPr>
        <w:t>2.3.1 OpenGL指令</w:t>
      </w:r>
      <w:bookmarkEnd w:id="96"/>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bookmarkStart w:id="97" w:name="_Toc19514_WPSOffice_Level3"/>
      <w:r>
        <w:rPr>
          <w:rFonts w:hint="eastAsia"/>
          <w:lang w:val="en-US" w:eastAsia="zh-CN"/>
        </w:rPr>
        <w:t>2.3.2 Shader（OpenGL Shader Language）</w:t>
      </w:r>
      <w:bookmarkEnd w:id="97"/>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bookmarkStart w:id="98" w:name="_Toc9744_WPSOffice_Level3"/>
      <w:r>
        <w:rPr>
          <w:rFonts w:hint="eastAsia"/>
          <w:lang w:val="en-US" w:eastAsia="zh-CN"/>
        </w:rPr>
        <w:t>2.3.3 Buffer（缓冲区）</w:t>
      </w:r>
      <w:bookmarkEnd w:id="98"/>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99" w:name="_Toc3709_WPSOffice_Level1"/>
      <w:r>
        <w:rPr>
          <w:rFonts w:hint="eastAsia"/>
          <w:lang w:val="en-US" w:eastAsia="zh-CN"/>
        </w:rPr>
        <w:t>引擎设计与架构</w:t>
      </w:r>
      <w:bookmarkEnd w:id="99"/>
    </w:p>
    <w:p>
      <w:pPr>
        <w:rPr>
          <w:rFonts w:hint="eastAsia"/>
          <w:lang w:val="en-US" w:eastAsia="zh-CN"/>
        </w:rPr>
      </w:pPr>
    </w:p>
    <w:p>
      <w:pPr>
        <w:pStyle w:val="3"/>
        <w:rPr>
          <w:rFonts w:hint="eastAsia"/>
          <w:lang w:val="en-US" w:eastAsia="zh-CN"/>
        </w:rPr>
      </w:pPr>
      <w:bookmarkStart w:id="100" w:name="_Toc32038_WPSOffice_Level2"/>
      <w:r>
        <w:rPr>
          <w:rFonts w:hint="eastAsia"/>
          <w:lang w:val="en-US" w:eastAsia="zh-CN"/>
        </w:rPr>
        <w:t>3.1引入的外部库</w:t>
      </w:r>
      <w:bookmarkEnd w:id="100"/>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②glut平台无关库，能让OpenGL在不同操作系统下均能正确地弹出窗口。</w:t>
      </w:r>
    </w:p>
    <w:p>
      <w:pPr>
        <w:rPr>
          <w:rFonts w:hint="eastAsia"/>
          <w:lang w:val="en-US" w:eastAsia="zh-CN"/>
        </w:rPr>
      </w:pPr>
      <w:r>
        <w:rPr>
          <w:rFonts w:hint="eastAsia"/>
          <w:lang w:val="en-US" w:eastAsia="zh-CN"/>
        </w:rPr>
        <w:t>③glew库，不同的硬件厂商对OpenGL提供了各种各样的功能扩充，用该库来避免每次调用OpenGL函数都要让操作系统去找到当前支持的函数指针。</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pStyle w:val="3"/>
        <w:rPr>
          <w:rFonts w:hint="eastAsia"/>
          <w:lang w:val="en-US" w:eastAsia="zh-CN"/>
        </w:rPr>
      </w:pPr>
      <w:bookmarkStart w:id="101" w:name="_Toc11393_WPSOffice_Level2"/>
      <w:r>
        <w:rPr>
          <w:rFonts w:hint="eastAsia"/>
          <w:lang w:val="en-US" w:eastAsia="zh-CN"/>
        </w:rPr>
        <w:t>3.2总体架构</w:t>
      </w:r>
      <w:bookmarkEnd w:id="101"/>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2940" w:firstLineChars="1400"/>
        <w:rPr>
          <w:rFonts w:hint="eastAsia"/>
          <w:lang w:val="en-US" w:eastAsia="zh-CN"/>
        </w:rPr>
      </w:pPr>
      <w:r>
        <w:rPr>
          <w:rFonts w:hint="eastAsia"/>
          <w:lang w:val="en-US" w:eastAsia="zh-CN"/>
        </w:rPr>
        <w:t>图3-1  各模块职能</w:t>
      </w: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 各模块分层</w:t>
      </w:r>
    </w:p>
    <w:p>
      <w:pPr>
        <w:pStyle w:val="3"/>
        <w:rPr>
          <w:rFonts w:hint="eastAsia"/>
          <w:lang w:val="en-US" w:eastAsia="zh-CN"/>
        </w:rPr>
      </w:pPr>
      <w:bookmarkStart w:id="102" w:name="_Toc10625_WPSOffice_Level2"/>
      <w:r>
        <w:rPr>
          <w:rFonts w:hint="eastAsia"/>
          <w:lang w:val="en-US" w:eastAsia="zh-CN"/>
        </w:rPr>
        <w:t>3.3平台无关层</w:t>
      </w:r>
      <w:bookmarkEnd w:id="102"/>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图3-3 平台无关层向外与操作系统交互</w:t>
      </w:r>
    </w:p>
    <w:p>
      <w:pPr>
        <w:rPr>
          <w:rFonts w:hint="eastAsia"/>
          <w:lang w:val="en-US" w:eastAsia="zh-CN"/>
        </w:rPr>
      </w:pPr>
    </w:p>
    <w:p>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平台无关层向内和场景管理交互</w:t>
      </w:r>
    </w:p>
    <w:p>
      <w:pPr>
        <w:rPr>
          <w:rFonts w:hint="eastAsia"/>
          <w:lang w:val="en-US" w:eastAsia="zh-CN"/>
        </w:rPr>
      </w:pPr>
    </w:p>
    <w:p>
      <w:pPr>
        <w:rPr>
          <w:rFonts w:hint="eastAsia"/>
          <w:lang w:val="en-US" w:eastAsia="zh-CN"/>
        </w:rPr>
      </w:pPr>
      <w:r>
        <w:rPr>
          <w:rFonts w:hint="eastAsia"/>
          <w:lang w:val="en-US" w:eastAsia="zh-CN"/>
        </w:rPr>
        <w:t>平台无关层仅仅包含一个类，类的设计图如下：</w:t>
      </w:r>
    </w:p>
    <w:p>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图3-5 平台无关层唯一类的类图</w:t>
      </w:r>
    </w:p>
    <w:p>
      <w:pPr>
        <w:rPr>
          <w:rFonts w:hint="eastAsia"/>
          <w:lang w:val="en-US" w:eastAsia="zh-CN"/>
        </w:rPr>
      </w:pP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bookmarkStart w:id="103" w:name="_Toc19514_WPSOffice_Level2"/>
      <w:r>
        <w:rPr>
          <w:rFonts w:hint="eastAsia"/>
          <w:lang w:val="en-US" w:eastAsia="zh-CN"/>
        </w:rPr>
        <w:t>3.4场景管理</w:t>
      </w:r>
      <w:bookmarkEnd w:id="103"/>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bookmarkStart w:id="104" w:name="_Toc25850_WPSOffice_Level3"/>
      <w:r>
        <w:rPr>
          <w:rFonts w:hint="eastAsia"/>
          <w:lang w:val="en-US" w:eastAsia="zh-CN"/>
        </w:rPr>
        <w:t>3.4.1 SceneManager</w:t>
      </w:r>
      <w:bookmarkEnd w:id="104"/>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图3-6  SceneManager与单一Scene的交互</w:t>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图3-7 SceneManager类图</w:t>
      </w:r>
    </w:p>
    <w:p>
      <w:pPr>
        <w:jc w:val="left"/>
        <w:rPr>
          <w:rFonts w:hint="eastAsia"/>
          <w:lang w:val="en-US" w:eastAsia="zh-CN"/>
        </w:rPr>
      </w:pP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eastAsia"/>
          <w:lang w:val="en-US" w:eastAsia="zh-CN"/>
        </w:rPr>
      </w:pPr>
      <w:bookmarkStart w:id="105" w:name="_Toc19372_WPSOffice_Level3"/>
      <w:r>
        <w:rPr>
          <w:rFonts w:hint="eastAsia"/>
          <w:lang w:val="en-US" w:eastAsia="zh-CN"/>
        </w:rPr>
        <w:t>3.4.2 Scene</w:t>
      </w:r>
      <w:bookmarkEnd w:id="105"/>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图3-8 Scene与底层渲染器的交互</w:t>
      </w:r>
    </w:p>
    <w:p>
      <w:pPr>
        <w:ind w:left="0" w:leftChars="0" w:firstLine="0" w:firstLineChars="0"/>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图3-9 Scene类图</w:t>
      </w:r>
    </w:p>
    <w:p>
      <w:pPr>
        <w:rPr>
          <w:rFonts w:hint="eastAsia"/>
          <w:lang w:val="en-US" w:eastAsia="zh-CN"/>
        </w:rPr>
      </w:pP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bookmarkStart w:id="106" w:name="_Toc21300_WPSOffice_Level3"/>
      <w:r>
        <w:rPr>
          <w:rFonts w:hint="eastAsia"/>
          <w:lang w:val="en-US" w:eastAsia="zh-CN"/>
        </w:rPr>
        <w:t>3.4.3 渲染列表</w:t>
      </w:r>
      <w:bookmarkEnd w:id="106"/>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图3-10  渲染数据的流向</w:t>
      </w:r>
    </w:p>
    <w:p>
      <w:pPr>
        <w:rPr>
          <w:rFonts w:hint="eastAsia"/>
          <w:lang w:val="en-US" w:eastAsia="zh-CN"/>
        </w:rPr>
      </w:pP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图3-11  渲染列表类图</w:t>
      </w:r>
    </w:p>
    <w:p>
      <w:pPr>
        <w:rPr>
          <w:rFonts w:hint="eastAsia" w:eastAsia="宋体"/>
          <w:lang w:val="en-US" w:eastAsia="zh-CN"/>
        </w:rPr>
      </w:pPr>
      <w:r>
        <w:rPr>
          <w:rFonts w:hint="eastAsia"/>
          <w:lang w:val="en-US" w:eastAsia="zh-CN"/>
        </w:rPr>
        <w:t xml:space="preserve"> </w:t>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图3-12 RenderDomain类图</w:t>
      </w:r>
    </w:p>
    <w:p>
      <w:pPr>
        <w:jc w:val="left"/>
        <w:rPr>
          <w:rFonts w:hint="eastAsia"/>
          <w:lang w:val="en-US" w:eastAsia="zh-CN"/>
        </w:rPr>
      </w:pP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图3-13 使用RenderDomain构造渲染信息</w:t>
      </w:r>
    </w:p>
    <w:p>
      <w:pPr>
        <w:jc w:val="left"/>
        <w:rPr>
          <w:rFonts w:hint="eastAsia"/>
          <w:lang w:val="en-US" w:eastAsia="zh-CN"/>
        </w:rPr>
      </w:pP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bookmarkStart w:id="107" w:name="_Toc22514_WPSOffice_Level3"/>
      <w:r>
        <w:rPr>
          <w:rFonts w:hint="eastAsia"/>
          <w:lang w:val="en-US" w:eastAsia="zh-CN"/>
        </w:rPr>
        <w:t>3.4.4 摄像机</w:t>
      </w:r>
      <w:bookmarkEnd w:id="107"/>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图3-14 摄像机内存空间数据流向</w:t>
      </w:r>
    </w:p>
    <w:p>
      <w:pPr>
        <w:rPr>
          <w:rFonts w:hint="eastAsia"/>
          <w:lang w:val="en-US" w:eastAsia="zh-CN"/>
        </w:rPr>
      </w:pP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图3-15 Camera类图</w:t>
      </w:r>
    </w:p>
    <w:p>
      <w:pPr>
        <w:rPr>
          <w:rFonts w:hint="eastAsia"/>
          <w:lang w:val="en-US" w:eastAsia="zh-CN"/>
        </w:rPr>
      </w:pP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eastAsia"/>
          <w:vertAlign w:val="superscript"/>
          <w:lang w:val="en-US" w:eastAsia="zh-CN"/>
        </w:rPr>
        <w:fldChar w:fldCharType="begin"/>
      </w:r>
      <w:r>
        <w:rPr>
          <w:rFonts w:hint="eastAsia"/>
          <w:vertAlign w:val="superscript"/>
          <w:lang w:val="en-US" w:eastAsia="zh-CN"/>
        </w:rPr>
        <w:instrText xml:space="preserve"> REF _Ref27433 \w \h </w:instrText>
      </w:r>
      <w:r>
        <w:rPr>
          <w:rFonts w:hint="eastAsia"/>
          <w:vertAlign w:val="superscript"/>
          <w:lang w:val="en-US" w:eastAsia="zh-CN"/>
        </w:rPr>
        <w:fldChar w:fldCharType="separate"/>
      </w:r>
      <w:r>
        <w:rPr>
          <w:rFonts w:hint="eastAsia"/>
          <w:vertAlign w:val="superscript"/>
          <w:lang w:val="en-US" w:eastAsia="zh-CN"/>
        </w:rPr>
        <w:t>[8]</w:t>
      </w:r>
      <w:r>
        <w:rPr>
          <w:rFonts w:hint="eastAsia"/>
          <w:vertAlign w:val="superscript"/>
          <w:lang w:val="en-US" w:eastAsia="zh-CN"/>
        </w:rPr>
        <w:fldChar w:fldCharType="end"/>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pStyle w:val="3"/>
        <w:rPr>
          <w:rFonts w:hint="eastAsia"/>
          <w:lang w:val="en-US" w:eastAsia="zh-CN"/>
        </w:rPr>
      </w:pPr>
      <w:bookmarkStart w:id="108" w:name="_Toc9744_WPSOffice_Level2"/>
      <w:r>
        <w:rPr>
          <w:rFonts w:hint="eastAsia"/>
          <w:lang w:val="en-US" w:eastAsia="zh-CN"/>
        </w:rPr>
        <w:t>3.5资源管理</w:t>
      </w:r>
      <w:bookmarkEnd w:id="108"/>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r>
        <w:drawing>
          <wp:inline distT="0" distB="0" distL="114300" distR="114300">
            <wp:extent cx="5104765" cy="3485515"/>
            <wp:effectExtent l="0" t="0" r="635" b="63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5104765" cy="34855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图3-16 资源管理模块数据流</w:t>
      </w:r>
    </w:p>
    <w:p>
      <w:pPr>
        <w:rPr>
          <w:lang w:val="da-DK"/>
        </w:rPr>
      </w:pPr>
      <w:r>
        <w:rPr>
          <w:rFonts w:hint="eastAsia"/>
          <w:lang w:val="en-US" w:eastAsia="zh-CN"/>
        </w:rPr>
        <w:t>下面讲述具体设计。</w:t>
      </w:r>
    </w:p>
    <w:p>
      <w:pPr>
        <w:pStyle w:val="4"/>
        <w:rPr>
          <w:rFonts w:hint="eastAsia"/>
          <w:lang w:val="en-US" w:eastAsia="zh-CN"/>
        </w:rPr>
      </w:pPr>
      <w:bookmarkStart w:id="109" w:name="_Toc19749_WPSOffice_Level3"/>
      <w:r>
        <w:rPr>
          <w:rFonts w:hint="eastAsia"/>
          <w:lang w:val="en-US" w:eastAsia="zh-CN"/>
        </w:rPr>
        <w:t>3.5.1 GPU程序的内存模型</w:t>
      </w:r>
      <w:bookmarkEnd w:id="109"/>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图3-17 GPU程序类图</w:t>
      </w:r>
    </w:p>
    <w:p>
      <w:pPr>
        <w:pStyle w:val="4"/>
        <w:rPr>
          <w:rFonts w:hint="eastAsia"/>
          <w:lang w:val="en-US" w:eastAsia="zh-CN"/>
        </w:rPr>
      </w:pPr>
      <w:bookmarkStart w:id="110" w:name="_Toc8951_WPSOffice_Level3"/>
      <w:r>
        <w:rPr>
          <w:rFonts w:hint="eastAsia"/>
          <w:lang w:val="en-US" w:eastAsia="zh-CN"/>
        </w:rPr>
        <w:t>3.5.2 纹理类型的内存模型</w:t>
      </w:r>
      <w:bookmarkEnd w:id="110"/>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图3-18 纹理类型类图</w:t>
      </w:r>
    </w:p>
    <w:p>
      <w:pPr>
        <w:ind w:firstLine="1050" w:firstLineChars="500"/>
        <w:rPr>
          <w:rFonts w:hint="eastAsia"/>
          <w:lang w:val="en-US" w:eastAsia="zh-CN"/>
        </w:rPr>
      </w:pPr>
    </w:p>
    <w:p>
      <w:pPr>
        <w:rPr>
          <w:rFonts w:hint="eastAsia"/>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pStyle w:val="4"/>
        <w:rPr>
          <w:rFonts w:hint="eastAsia"/>
          <w:lang w:val="en-US" w:eastAsia="zh-CN"/>
        </w:rPr>
      </w:pPr>
      <w:bookmarkStart w:id="111" w:name="_Toc558_WPSOffice_Level3"/>
      <w:r>
        <w:rPr>
          <w:rFonts w:hint="eastAsia"/>
          <w:lang w:val="en-US" w:eastAsia="zh-CN"/>
        </w:rPr>
        <w:t>3.5.3 obj文件的内存模型</w:t>
      </w:r>
      <w:bookmarkEnd w:id="111"/>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图3-19  模型数据类图</w:t>
      </w:r>
    </w:p>
    <w:p>
      <w:pPr>
        <w:rPr>
          <w:rFonts w:hint="eastAsia"/>
          <w:lang w:val="en-US" w:eastAsia="zh-CN"/>
        </w:rPr>
      </w:pPr>
    </w:p>
    <w:p>
      <w:pPr>
        <w:rPr>
          <w:rFonts w:hint="eastAsia"/>
          <w:lang w:val="en-US" w:eastAsia="zh-CN"/>
        </w:rPr>
      </w:pPr>
      <w:r>
        <w:rPr>
          <w:rFonts w:hint="eastAsia"/>
          <w:lang w:val="en-US" w:eastAsia="zh-CN"/>
        </w:rPr>
        <w:t>其中泛型成员定义：</w:t>
      </w:r>
    </w:p>
    <w:p>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图3-20  模型数据中泛型成员类图</w:t>
      </w:r>
    </w:p>
    <w:p>
      <w:pPr>
        <w:rPr>
          <w:rFonts w:hint="eastAsia"/>
          <w:lang w:val="en-US" w:eastAsia="zh-CN"/>
        </w:rPr>
      </w:pP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bookmarkStart w:id="112" w:name="_Toc32690_WPSOffice_Level3"/>
      <w:r>
        <w:rPr>
          <w:rFonts w:hint="eastAsia"/>
          <w:lang w:val="en-US" w:eastAsia="zh-CN"/>
        </w:rPr>
        <w:t>3.5.4 资源管理类接口定义</w:t>
      </w:r>
      <w:bookmarkEnd w:id="112"/>
    </w:p>
    <w:p>
      <w:pPr>
        <w:rPr>
          <w:rFonts w:hint="eastAsia"/>
          <w:lang w:val="en-US" w:eastAsia="zh-CN"/>
        </w:rPr>
      </w:pPr>
      <w:r>
        <w:rPr>
          <w:rFonts w:hint="eastAsia"/>
          <w:lang w:val="en-US" w:eastAsia="zh-CN"/>
        </w:rPr>
        <w:t>目前需要管理的只有4种资源，后续版本更新后将不断增加。</w:t>
      </w:r>
    </w:p>
    <w:p>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953125" cy="22123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图3-21 资源管理模块接口</w:t>
      </w:r>
    </w:p>
    <w:p>
      <w:pPr>
        <w:rPr>
          <w:rFonts w:hint="eastAsia"/>
          <w:lang w:val="en-US" w:eastAsia="zh-CN"/>
        </w:rPr>
      </w:pP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bookmarkStart w:id="113" w:name="_Toc25850_WPSOffice_Level2"/>
      <w:r>
        <w:rPr>
          <w:rFonts w:hint="eastAsia"/>
          <w:lang w:val="en-US" w:eastAsia="zh-CN"/>
        </w:rPr>
        <w:t>3.6底层渲染——SDK相关部分</w:t>
      </w:r>
      <w:bookmarkEnd w:id="113"/>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图3-22  SDK无关部分组合SDK相关部分，获得其能力</w:t>
      </w:r>
    </w:p>
    <w:p>
      <w:pPr>
        <w:rPr>
          <w:rFonts w:hint="eastAsia"/>
          <w:lang w:val="en-US" w:eastAsia="zh-CN"/>
        </w:rPr>
      </w:pPr>
    </w:p>
    <w:p>
      <w:r>
        <w:rPr>
          <w:rFonts w:hint="eastAsia"/>
          <w:lang w:val="en-US" w:eastAsia="zh-CN"/>
        </w:rPr>
        <w:t>其中RenderAble是可渲染对象的基类。这幅uml图的意思就是说，VertexBuffer和Shader会被可渲染对象的基类组合。</w:t>
      </w:r>
    </w:p>
    <w:p>
      <w:pPr>
        <w:pStyle w:val="4"/>
        <w:rPr>
          <w:rFonts w:hint="eastAsia"/>
          <w:lang w:val="en-US" w:eastAsia="zh-CN"/>
        </w:rPr>
      </w:pPr>
      <w:bookmarkStart w:id="114" w:name="_Toc15904_WPSOffice_Level3"/>
      <w:r>
        <w:rPr>
          <w:rFonts w:hint="eastAsia"/>
          <w:lang w:val="en-US" w:eastAsia="zh-CN"/>
        </w:rPr>
        <w:t>3.6.1 VertexBuffer</w:t>
      </w:r>
      <w:bookmarkEnd w:id="114"/>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图3-23 显存模型与资源管理模块交互</w:t>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图3-24 单一顶点定义</w:t>
      </w:r>
    </w:p>
    <w:p/>
    <w:p>
      <w:pPr>
        <w:rPr>
          <w:rFonts w:hint="eastAsia"/>
          <w:lang w:val="en-US" w:eastAsia="zh-CN"/>
        </w:rPr>
      </w:pPr>
      <w:r>
        <w:rPr>
          <w:rFonts w:hint="eastAsia"/>
          <w:lang w:val="en-US" w:eastAsia="zh-CN"/>
        </w:rPr>
        <w:t>VertexBuffer的定义：</w:t>
      </w:r>
    </w:p>
    <w:p>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图3-25 顶点集（缓冲区）类图</w:t>
      </w:r>
    </w:p>
    <w:p>
      <w:pPr>
        <w:ind w:firstLine="630" w:firstLineChars="300"/>
        <w:rPr>
          <w:rFonts w:hint="eastAsia"/>
          <w:lang w:val="en-US" w:eastAsia="zh-CN"/>
        </w:rPr>
      </w:pP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bookmarkStart w:id="115" w:name="_Toc1174_WPSOffice_Level3"/>
      <w:r>
        <w:rPr>
          <w:rFonts w:hint="eastAsia"/>
          <w:lang w:val="en-US" w:eastAsia="zh-CN"/>
        </w:rPr>
        <w:t>3.6.2 Shader</w:t>
      </w:r>
      <w:bookmarkEnd w:id="115"/>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图3-26 Shader与资源管理模块交互</w:t>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897880" cy="274701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图3-27 Shader类图</w:t>
      </w:r>
    </w:p>
    <w:p>
      <w:pPr>
        <w:ind w:left="0" w:leftChars="0" w:firstLine="0" w:firstLineChars="0"/>
        <w:jc w:val="left"/>
      </w:pP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pStyle w:val="3"/>
        <w:rPr>
          <w:rFonts w:hint="eastAsia"/>
          <w:lang w:val="en-US" w:eastAsia="zh-CN"/>
        </w:rPr>
      </w:pPr>
      <w:bookmarkStart w:id="116" w:name="_Toc19372_WPSOffice_Level2"/>
      <w:r>
        <w:rPr>
          <w:rFonts w:hint="eastAsia"/>
          <w:lang w:val="en-US" w:eastAsia="zh-CN"/>
        </w:rPr>
        <w:t>3.7底层渲染——SDK无关部分</w:t>
      </w:r>
      <w:bookmarkEnd w:id="116"/>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图3-28 SDK无关层各基类继承关系</w:t>
      </w:r>
    </w:p>
    <w:p>
      <w:pPr>
        <w:rPr>
          <w:rFonts w:hint="eastAsia"/>
          <w:lang w:val="en-US" w:eastAsia="zh-CN"/>
        </w:rPr>
      </w:pPr>
    </w:p>
    <w:p>
      <w:pPr>
        <w:rPr>
          <w:rFonts w:hint="eastAsia"/>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eastAsia"/>
          <w:lang w:val="en-US" w:eastAsia="zh-CN"/>
        </w:rPr>
      </w:pPr>
      <w:bookmarkStart w:id="117" w:name="_Toc30685_WPSOffice_Level3"/>
      <w:r>
        <w:rPr>
          <w:rFonts w:hint="eastAsia"/>
          <w:lang w:val="en-US" w:eastAsia="zh-CN"/>
        </w:rPr>
        <w:t>3.7.1 基类</w:t>
      </w:r>
      <w:bookmarkEnd w:id="117"/>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图3-29 Node类图</w:t>
      </w:r>
    </w:p>
    <w:p>
      <w:pPr>
        <w:jc w:val="left"/>
        <w:rPr>
          <w:rFonts w:hint="eastAsia"/>
          <w:lang w:val="en-US" w:eastAsia="zh-CN"/>
        </w:rPr>
      </w:pP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bookmarkStart w:id="118" w:name="_Toc9789_WPSOffice_Level3"/>
      <w:r>
        <w:rPr>
          <w:rFonts w:hint="eastAsia"/>
          <w:lang w:val="en-US" w:eastAsia="zh-CN"/>
        </w:rPr>
        <w:t>3.7.2 渲染基类</w:t>
      </w:r>
      <w:bookmarkEnd w:id="118"/>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273040" cy="34239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图3-30 RenderAble类图</w:t>
      </w:r>
    </w:p>
    <w:p>
      <w:pPr>
        <w:rPr>
          <w:rFonts w:hint="eastAsia"/>
          <w:lang w:val="en-US" w:eastAsia="zh-CN"/>
        </w:rPr>
      </w:pP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bookmarkStart w:id="119" w:name="_Toc11762_WPSOffice_Level3"/>
      <w:r>
        <w:rPr>
          <w:rFonts w:hint="eastAsia"/>
          <w:lang w:val="en-US" w:eastAsia="zh-CN"/>
        </w:rPr>
        <w:t>3.7.3 受光对象基类</w:t>
      </w:r>
      <w:bookmarkEnd w:id="119"/>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图3-31 RenderAble_Light类图</w:t>
      </w:r>
    </w:p>
    <w:p>
      <w:pPr>
        <w:rPr>
          <w:rFonts w:hint="eastAsia"/>
          <w:lang w:val="en-US" w:eastAsia="zh-CN"/>
        </w:rPr>
      </w:pP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bookmarkStart w:id="120" w:name="_Toc7175_WPSOffice_Level3"/>
      <w:r>
        <w:rPr>
          <w:rFonts w:hint="eastAsia"/>
          <w:lang w:val="en-US" w:eastAsia="zh-CN"/>
        </w:rPr>
        <w:t>3.7.4灯光</w:t>
      </w:r>
      <w:bookmarkEnd w:id="120"/>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5273675"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图3-32 光源数据流向</w:t>
      </w:r>
    </w:p>
    <w:p>
      <w:pPr>
        <w:rPr>
          <w:rFonts w:hint="eastAsia"/>
          <w:lang w:val="en-US" w:eastAsia="zh-CN"/>
        </w:rPr>
      </w:pP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图3-33 灯光类图</w:t>
      </w:r>
    </w:p>
    <w:p>
      <w:pPr>
        <w:rPr>
          <w:rFonts w:hint="eastAsia"/>
          <w:lang w:val="en-US" w:eastAsia="zh-CN"/>
        </w:rPr>
      </w:pP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21" w:name="_Toc4098_WPSOffice_Level1"/>
      <w:r>
        <w:rPr>
          <w:rFonts w:hint="eastAsia"/>
          <w:lang w:val="en-US" w:eastAsia="zh-CN"/>
        </w:rPr>
        <w:t>编码实现</w:t>
      </w:r>
      <w:bookmarkEnd w:id="121"/>
    </w:p>
    <w:p>
      <w:pPr>
        <w:rPr>
          <w:rFonts w:hint="eastAsia"/>
          <w:lang w:val="en-US" w:eastAsia="zh-CN"/>
        </w:rPr>
      </w:pPr>
    </w:p>
    <w:p>
      <w:pPr>
        <w:pStyle w:val="3"/>
        <w:rPr>
          <w:rFonts w:hint="eastAsia"/>
          <w:lang w:val="en-US" w:eastAsia="zh-CN"/>
        </w:rPr>
      </w:pPr>
      <w:bookmarkStart w:id="122" w:name="_Toc21300_WPSOffice_Level2"/>
      <w:r>
        <w:rPr>
          <w:rFonts w:hint="eastAsia"/>
          <w:lang w:val="en-US" w:eastAsia="zh-CN"/>
        </w:rPr>
        <w:t>4.1 总体效果预览</w:t>
      </w:r>
      <w:bookmarkEnd w:id="122"/>
    </w:p>
    <w:p>
      <w:pPr>
        <w:pStyle w:val="4"/>
        <w:rPr>
          <w:rFonts w:hint="eastAsia"/>
          <w:lang w:val="en-US" w:eastAsia="zh-CN"/>
        </w:rPr>
      </w:pPr>
      <w:bookmarkStart w:id="123" w:name="_Toc18714_WPSOffice_Level3"/>
      <w:r>
        <w:rPr>
          <w:rFonts w:hint="eastAsia"/>
          <w:lang w:val="en-US" w:eastAsia="zh-CN"/>
        </w:rPr>
        <w:t>4.1.1 资源管理类</w:t>
      </w:r>
      <w:bookmarkEnd w:id="123"/>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6000750" cy="263017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 资源管理模块log</w:t>
      </w:r>
    </w:p>
    <w:p>
      <w:pPr>
        <w:pStyle w:val="4"/>
        <w:rPr>
          <w:rFonts w:hint="eastAsia"/>
          <w:lang w:val="en-US" w:eastAsia="zh-CN"/>
        </w:rPr>
      </w:pPr>
      <w:bookmarkStart w:id="124" w:name="_Toc1822_WPSOffice_Level3"/>
      <w:r>
        <w:rPr>
          <w:rFonts w:hint="eastAsia"/>
          <w:lang w:val="en-US" w:eastAsia="zh-CN"/>
        </w:rPr>
        <w:t>4.1.2  场景管理</w:t>
      </w:r>
      <w:bookmarkEnd w:id="124"/>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 场景管理模块渲染的场景，以及场景的切换</w:t>
      </w:r>
    </w:p>
    <w:p>
      <w:pPr>
        <w:pStyle w:val="4"/>
        <w:rPr>
          <w:rFonts w:hint="eastAsia"/>
          <w:lang w:val="en-US" w:eastAsia="zh-CN"/>
        </w:rPr>
      </w:pPr>
      <w:bookmarkStart w:id="125" w:name="_Toc15308_WPSOffice_Level3"/>
      <w:r>
        <w:rPr>
          <w:rFonts w:hint="eastAsia"/>
          <w:lang w:val="en-US" w:eastAsia="zh-CN"/>
        </w:rPr>
        <w:t>4.1.3  底层渲染（举例）</w:t>
      </w:r>
      <w:bookmarkEnd w:id="125"/>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647055" cy="2677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 模型渲染</w:t>
      </w:r>
    </w:p>
    <w:p>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654675" cy="27800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图4-4 粒子系统</w:t>
      </w:r>
    </w:p>
    <w:p>
      <w:pPr>
        <w:rPr>
          <w:rFonts w:hint="eastAsia"/>
          <w:lang w:val="en-US" w:eastAsia="zh-CN"/>
        </w:rPr>
      </w:pPr>
    </w:p>
    <w:p>
      <w:pPr>
        <w:pStyle w:val="3"/>
        <w:rPr>
          <w:rFonts w:hint="eastAsia"/>
          <w:lang w:val="en-US" w:eastAsia="zh-CN"/>
        </w:rPr>
      </w:pPr>
      <w:bookmarkStart w:id="126" w:name="_Toc22514_WPSOffice_Level2"/>
      <w:r>
        <w:rPr>
          <w:rFonts w:hint="eastAsia"/>
          <w:lang w:val="en-US" w:eastAsia="zh-CN"/>
        </w:rPr>
        <w:t>4.2场景管理</w:t>
      </w:r>
      <w:bookmarkEnd w:id="126"/>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bookmarkStart w:id="127" w:name="_Toc22084_WPSOffice_Level3"/>
      <w:r>
        <w:rPr>
          <w:rFonts w:hint="eastAsia"/>
          <w:lang w:val="en-US" w:eastAsia="zh-CN"/>
        </w:rPr>
        <w:t>4.2.1 SceneManager</w:t>
      </w:r>
      <w:bookmarkEnd w:id="127"/>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（1）加载/卸载场景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3066415" cy="54381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图4-5 加载/卸载场景流程</w:t>
      </w:r>
    </w:p>
    <w:p>
      <w:pPr>
        <w:rPr>
          <w:rFonts w:hint="eastAsia"/>
          <w:lang w:val="en-US" w:eastAsia="zh-CN"/>
        </w:rPr>
      </w:pPr>
    </w:p>
    <w:p>
      <w:pPr>
        <w:rPr>
          <w:rFonts w:hint="eastAsia"/>
          <w:lang w:val="en-US" w:eastAsia="zh-CN"/>
        </w:rPr>
      </w:pPr>
      <w:r>
        <w:rPr>
          <w:rFonts w:hint="eastAsia"/>
          <w:lang w:val="en-US" w:eastAsia="zh-CN"/>
        </w:rPr>
        <w:t>（2）游戏循环实现如下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p>
    <w:p>
      <w:pPr>
        <w:ind w:firstLine="840" w:firstLineChars="400"/>
        <w:rPr>
          <w:rFonts w:hint="eastAsia"/>
          <w:lang w:val="en-US" w:eastAsia="zh-CN"/>
        </w:rPr>
      </w:pPr>
      <w:r>
        <w:rPr>
          <w:rFonts w:hint="eastAsia"/>
          <w:lang w:val="en-US" w:eastAsia="zh-CN"/>
        </w:rPr>
        <w:t>图4-6 SceneManager的每帧Update函数</w:t>
      </w:r>
    </w:p>
    <w:p>
      <w:pPr>
        <w:pStyle w:val="4"/>
        <w:rPr>
          <w:rFonts w:hint="eastAsia"/>
          <w:lang w:val="en-US" w:eastAsia="zh-CN"/>
        </w:rPr>
      </w:pPr>
      <w:bookmarkStart w:id="128" w:name="_Toc3904_WPSOffice_Level3"/>
      <w:r>
        <w:rPr>
          <w:rFonts w:hint="eastAsia"/>
          <w:lang w:val="en-US" w:eastAsia="zh-CN"/>
        </w:rPr>
        <w:t>4.2.2 Scene</w:t>
      </w:r>
      <w:bookmarkEnd w:id="128"/>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（1）System初始化函数</w:t>
      </w:r>
    </w:p>
    <w:p>
      <w:pPr>
        <w:rPr>
          <w:rFonts w:hint="eastAsia"/>
        </w:rPr>
      </w:pPr>
      <w:r>
        <w:rPr>
          <w:rFonts w:hint="eastAsia"/>
          <w:lang w:val="en-US" w:eastAsia="zh-CN"/>
        </w:rPr>
        <w:t>场景开始时只完成一件事情：给RenderList提供默认的摄像机，使得渲染能够正常进行。</w:t>
      </w:r>
    </w:p>
    <w:p>
      <w:pPr>
        <w:rPr>
          <w:rFonts w:hint="eastAsia" w:eastAsia="宋体"/>
          <w:lang w:val="en-US" w:eastAsia="zh-CN"/>
        </w:rPr>
      </w:pPr>
      <w:r>
        <w:rPr>
          <w:rFonts w:hint="eastAsia"/>
          <w:lang w:val="en-US" w:eastAsia="zh-CN"/>
        </w:rPr>
        <w:t>（2）System游戏循环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图4-7 Scene的Update流程图</w:t>
      </w:r>
    </w:p>
    <w:p>
      <w:pPr>
        <w:rPr>
          <w:rFonts w:hint="eastAsia"/>
        </w:rPr>
      </w:pPr>
    </w:p>
    <w:p>
      <w:pPr>
        <w:rPr>
          <w:rFonts w:hint="eastAsia"/>
          <w:lang w:val="en-US" w:eastAsia="zh-CN"/>
        </w:rPr>
      </w:pPr>
      <w:r>
        <w:rPr>
          <w:rFonts w:hint="eastAsia"/>
          <w:lang w:val="en-US" w:eastAsia="zh-CN"/>
        </w:rPr>
        <w:t>（3）System销毁场景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（4）其它非System函数（虚函数，让开发者重写）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bookmarkStart w:id="129" w:name="_Toc30031_WPSOffice_Level3"/>
      <w:r>
        <w:rPr>
          <w:rFonts w:hint="eastAsia"/>
          <w:lang w:val="en-US" w:eastAsia="zh-CN"/>
        </w:rPr>
        <w:t>4.2.3 渲染列表</w:t>
      </w:r>
      <w:bookmarkEnd w:id="129"/>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（1）渲染前期处理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（2）绘制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ind w:firstLine="630" w:firstLineChars="300"/>
        <w:rPr>
          <w:rFonts w:hint="eastAsia" w:eastAsia="宋体"/>
          <w:lang w:val="en-US" w:eastAsia="zh-CN"/>
        </w:rPr>
      </w:pPr>
      <w:r>
        <w:rPr>
          <w:rFonts w:hint="eastAsia"/>
          <w:lang w:val="en-US" w:eastAsia="zh-CN"/>
        </w:rPr>
        <w:t>图4-8 渲染列表一帧执行流程</w:t>
      </w:r>
    </w:p>
    <w:p>
      <w:pPr>
        <w:pStyle w:val="4"/>
        <w:rPr>
          <w:rFonts w:hint="eastAsia"/>
          <w:lang w:val="en-US" w:eastAsia="zh-CN"/>
        </w:rPr>
      </w:pPr>
      <w:bookmarkStart w:id="130" w:name="_Toc20879_WPSOffice_Level3"/>
      <w:r>
        <w:rPr>
          <w:rFonts w:hint="eastAsia"/>
          <w:lang w:val="en-US" w:eastAsia="zh-CN"/>
        </w:rPr>
        <w:t>4.2.4 摄像机</w:t>
      </w:r>
      <w:bookmarkEnd w:id="130"/>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（1）构造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r>
        <w:rPr>
          <w:rFonts w:hint="eastAsia"/>
          <w:lang w:val="en-US" w:eastAsia="zh-CN"/>
        </w:rPr>
        <w:t>（2）摄像机视口移动（上下左右）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310" w:firstLineChars="1100"/>
        <w:rPr>
          <w:rFonts w:hint="eastAsia"/>
          <w:lang w:val="en-US" w:eastAsia="zh-CN"/>
        </w:rPr>
      </w:pPr>
      <w:r>
        <w:rPr>
          <w:rFonts w:hint="eastAsia"/>
          <w:lang w:val="en-US" w:eastAsia="zh-CN"/>
        </w:rPr>
        <w:t>图4-9 摄像机视口上下左右移动</w:t>
      </w:r>
    </w:p>
    <w:p>
      <w:pPr>
        <w:rPr>
          <w:rFonts w:hint="eastAsia"/>
          <w:lang w:val="en-US" w:eastAsia="zh-CN"/>
        </w:rPr>
      </w:pPr>
      <w:r>
        <w:rPr>
          <w:rFonts w:hint="eastAsia"/>
          <w:lang w:val="en-US" w:eastAsia="zh-CN"/>
        </w:rPr>
        <w:t>（3）视口视点移动（远近）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[9]</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图4-10 摄像机视点远近移动</w:t>
      </w:r>
    </w:p>
    <w:p>
      <w:pPr>
        <w:jc w:val="left"/>
        <w:rPr>
          <w:rFonts w:hint="eastAsia"/>
          <w:lang w:val="en-US" w:eastAsia="zh-CN"/>
        </w:rPr>
      </w:pPr>
    </w:p>
    <w:p>
      <w:pPr>
        <w:jc w:val="left"/>
        <w:rPr>
          <w:rFonts w:hint="eastAsia"/>
          <w:lang w:val="en-US" w:eastAsia="zh-CN"/>
        </w:rPr>
      </w:pPr>
      <w:r>
        <w:rPr>
          <w:rFonts w:hint="eastAsia"/>
          <w:lang w:val="en-US" w:eastAsia="zh-CN"/>
        </w:rPr>
        <w:t>（4）摄像机旋转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position w:val="-50"/>
          <w:lang w:val="en-US" w:eastAsia="zh-CN"/>
        </w:rPr>
        <w:t xml:space="preserve">         (4-1)     </w: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Pr>
        <w:rPr>
          <w:rFonts w:hint="eastAsia"/>
          <w:lang w:val="en-US" w:eastAsia="zh-CN"/>
        </w:rPr>
      </w:pPr>
    </w:p>
    <w:p>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图4-11 摄像机视口旋转</w:t>
      </w:r>
    </w:p>
    <w:p>
      <w:pPr>
        <w:pStyle w:val="3"/>
        <w:rPr>
          <w:rFonts w:hint="eastAsia"/>
          <w:lang w:val="en-US" w:eastAsia="zh-CN"/>
        </w:rPr>
      </w:pPr>
      <w:bookmarkStart w:id="131" w:name="_Toc19749_WPSOffice_Level2"/>
      <w:r>
        <w:rPr>
          <w:rFonts w:hint="eastAsia"/>
          <w:lang w:val="en-US" w:eastAsia="zh-CN"/>
        </w:rPr>
        <w:t>4.3 资源管理</w:t>
      </w:r>
      <w:bookmarkEnd w:id="131"/>
    </w:p>
    <w:p>
      <w:pPr>
        <w:rPr>
          <w:rFonts w:hint="eastAsia"/>
          <w:lang w:val="en-US" w:eastAsia="zh-CN"/>
        </w:rPr>
      </w:pPr>
      <w:r>
        <w:rPr>
          <w:rFonts w:hint="eastAsia"/>
          <w:lang w:val="en-US" w:eastAsia="zh-CN"/>
        </w:rPr>
        <w:t>资源管理为底层渲染器提供资源。实现效果如下：</w:t>
      </w:r>
    </w:p>
    <w:p>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图4-12 资源管理类log</w:t>
      </w:r>
    </w:p>
    <w:p>
      <w:pPr>
        <w:rPr>
          <w:rFonts w:hint="eastAsia"/>
          <w:lang w:val="en-US" w:eastAsia="zh-CN"/>
        </w:rPr>
      </w:pPr>
    </w:p>
    <w:p>
      <w:pPr>
        <w:rPr>
          <w:rFonts w:hint="eastAsia"/>
          <w:lang w:val="en-US" w:eastAsia="zh-CN"/>
        </w:rPr>
      </w:pPr>
      <w:r>
        <w:rPr>
          <w:rFonts w:hint="eastAsia"/>
          <w:lang w:val="en-US" w:eastAsia="zh-CN"/>
        </w:rPr>
        <w:t>下面给出具体实现。</w:t>
      </w:r>
    </w:p>
    <w:p>
      <w:pPr>
        <w:pStyle w:val="4"/>
        <w:rPr>
          <w:rFonts w:hint="eastAsia"/>
          <w:lang w:val="en-US" w:eastAsia="zh-CN"/>
        </w:rPr>
      </w:pPr>
      <w:bookmarkStart w:id="132" w:name="_Toc3389_WPSOffice_Level3"/>
      <w:r>
        <w:rPr>
          <w:rFonts w:hint="eastAsia"/>
          <w:lang w:val="en-US" w:eastAsia="zh-CN"/>
        </w:rPr>
        <w:t>4.3.1纹理类型管理</w:t>
      </w:r>
      <w:bookmarkEnd w:id="132"/>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（1）获取纹理资源</w:t>
      </w:r>
    </w:p>
    <w:p>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图4-13 获取纹理资源的程序流程</w:t>
      </w:r>
    </w:p>
    <w:p>
      <w:pPr>
        <w:rPr>
          <w:rFonts w:hint="eastAsia"/>
          <w:lang w:val="en-US" w:eastAsia="zh-CN"/>
        </w:rPr>
      </w:pP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（2）析构纹理资源</w:t>
      </w:r>
    </w:p>
    <w:p>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图4-14 卸载纹理资源程序流程</w:t>
      </w:r>
    </w:p>
    <w:p>
      <w:pPr>
        <w:rPr>
          <w:rFonts w:hint="eastAsia"/>
          <w:lang w:val="en-US" w:eastAsia="zh-CN"/>
        </w:rPr>
      </w:pP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jc w:val="left"/>
        <w:rPr>
          <w:rFonts w:hint="eastAsia"/>
          <w:lang w:val="en-US" w:eastAsia="zh-CN"/>
        </w:rPr>
      </w:pPr>
    </w:p>
    <w:p>
      <w:pPr>
        <w:rPr>
          <w:rFonts w:hint="eastAsia"/>
          <w:lang w:val="en-US" w:eastAsia="zh-CN"/>
        </w:rPr>
      </w:pPr>
      <w:r>
        <w:rPr>
          <w:rFonts w:hint="eastAsia"/>
          <w:lang w:val="en-US" w:eastAsia="zh-CN"/>
        </w:rPr>
        <w:t>（3）从磁盘上加载图片简介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p>
    <w:p>
      <w:pPr>
        <w:rPr>
          <w:rFonts w:hint="eastAsia"/>
          <w:lang w:val="en-US" w:eastAsia="zh-CN"/>
        </w:rPr>
      </w:pPr>
      <w:r>
        <w:rPr>
          <w:rFonts w:hint="eastAsia"/>
          <w:lang w:val="en-US" w:eastAsia="zh-CN"/>
        </w:rPr>
        <w:t>（4）立方体纹理简介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p>
    <w:p>
      <w:pPr>
        <w:pStyle w:val="4"/>
        <w:rPr>
          <w:rFonts w:hint="eastAsia"/>
          <w:lang w:val="en-US" w:eastAsia="zh-CN"/>
        </w:rPr>
      </w:pPr>
      <w:bookmarkStart w:id="133" w:name="_Toc13782_WPSOffice_Level3"/>
      <w:r>
        <w:rPr>
          <w:rFonts w:hint="eastAsia"/>
          <w:lang w:val="en-US" w:eastAsia="zh-CN"/>
        </w:rPr>
        <w:t>4.3.2 GPU程序管理</w:t>
      </w:r>
      <w:bookmarkEnd w:id="133"/>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（1）获取、编译GPU程序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图4-15 获取并编译Shader</w:t>
      </w:r>
    </w:p>
    <w:p>
      <w:pPr>
        <w:jc w:val="left"/>
        <w:rPr>
          <w:rFonts w:hint="eastAsia"/>
          <w:lang w:val="en-US" w:eastAsia="zh-CN"/>
        </w:rPr>
      </w:pPr>
    </w:p>
    <w:p>
      <w:pPr>
        <w:jc w:val="left"/>
        <w:rPr>
          <w:rFonts w:hint="eastAsia"/>
          <w:lang w:val="en-US" w:eastAsia="zh-CN"/>
        </w:rPr>
      </w:pPr>
      <w:r>
        <w:rPr>
          <w:rFonts w:hint="eastAsia"/>
          <w:lang w:val="en-US" w:eastAsia="zh-CN"/>
        </w:rPr>
        <w:t>（2）卸载GPU程序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（3）编译、链接多个Shader成GPU程序简介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pStyle w:val="4"/>
        <w:rPr>
          <w:rFonts w:hint="eastAsia"/>
          <w:lang w:val="en-US" w:eastAsia="zh-CN"/>
        </w:rPr>
      </w:pPr>
      <w:bookmarkStart w:id="134" w:name="_Toc590_WPSOffice_Level3"/>
      <w:r>
        <w:rPr>
          <w:rFonts w:hint="eastAsia"/>
          <w:lang w:val="en-US" w:eastAsia="zh-CN"/>
        </w:rPr>
        <w:t>4.3.3 OBJ模型管理</w:t>
      </w:r>
      <w:bookmarkEnd w:id="134"/>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（1）OBJ模型的获取、卸载和缓存方式。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eastAsia"/>
          <w:lang w:val="en-US" w:eastAsia="zh-CN"/>
        </w:rPr>
      </w:pPr>
      <w:bookmarkStart w:id="135" w:name="_Toc8951_WPSOffice_Level2"/>
      <w:r>
        <w:rPr>
          <w:rFonts w:hint="eastAsia"/>
          <w:lang w:val="en-US" w:eastAsia="zh-CN"/>
        </w:rPr>
        <w:t>4.4 底层渲染——SDK相关部分</w:t>
      </w:r>
      <w:bookmarkEnd w:id="135"/>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bookmarkStart w:id="136" w:name="_Toc32397_WPSOffice_Level3"/>
      <w:r>
        <w:rPr>
          <w:rFonts w:hint="eastAsia"/>
          <w:lang w:val="en-US" w:eastAsia="zh-CN"/>
        </w:rPr>
        <w:t xml:space="preserve">4.4.1 </w:t>
      </w:r>
      <w:r>
        <w:rPr>
          <w:rFonts w:hint="eastAsia"/>
        </w:rPr>
        <w:t>VertexBuffer</w:t>
      </w:r>
      <w:bookmarkEnd w:id="136"/>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图4-16 虚拟内存与显存区域一一映射</w:t>
      </w:r>
    </w:p>
    <w:p>
      <w:pPr>
        <w:ind w:firstLine="630" w:firstLineChars="300"/>
        <w:rPr>
          <w:rFonts w:hint="eastAsia"/>
          <w:lang w:val="en-US" w:eastAsia="zh-CN"/>
        </w:rPr>
      </w:pP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（1）初始化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（2）设置顶点数据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pPr>
      <w: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图4-17 在虚拟内存中设置顶点数据</w:t>
      </w:r>
    </w:p>
    <w:p>
      <w:pPr>
        <w:jc w:val="left"/>
        <w:rPr>
          <w:rFonts w:hint="eastAsia"/>
          <w:lang w:val="en-US" w:eastAsia="zh-CN"/>
        </w:rPr>
      </w:pPr>
    </w:p>
    <w:p>
      <w:pPr>
        <w:jc w:val="left"/>
        <w:rPr>
          <w:rFonts w:hint="eastAsia"/>
          <w:lang w:val="en-US" w:eastAsia="zh-CN"/>
        </w:rPr>
      </w:pPr>
      <w:r>
        <w:rPr>
          <w:rFonts w:hint="eastAsia"/>
          <w:lang w:val="en-US" w:eastAsia="zh-CN"/>
        </w:rPr>
        <w:t>（3）绘制前更新数据。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r>
        <w:drawing>
          <wp:inline distT="0" distB="0" distL="114300" distR="114300">
            <wp:extent cx="2800985" cy="3107690"/>
            <wp:effectExtent l="0" t="0" r="18415" b="16510"/>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800985" cy="31076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图4-18 绘制前将顶点数据更新到显存</w:t>
      </w:r>
    </w:p>
    <w:p>
      <w:pPr>
        <w:pStyle w:val="4"/>
        <w:rPr>
          <w:rFonts w:hint="eastAsia"/>
          <w:lang w:val="en-US" w:eastAsia="zh-CN"/>
        </w:rPr>
      </w:pPr>
      <w:bookmarkStart w:id="137" w:name="_Toc1925_WPSOffice_Level3"/>
      <w:r>
        <w:rPr>
          <w:rFonts w:hint="eastAsia"/>
          <w:lang w:val="en-US" w:eastAsia="zh-CN"/>
        </w:rPr>
        <w:t>4.4.2 Shader</w:t>
      </w:r>
      <w:bookmarkEnd w:id="137"/>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（1）Shader初始化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（2）Shader变量设置及使用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图4-19 设置Shader程序的变量与C语言变量的关联</w:t>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图4-20 绘制前将虚拟内存中最新数据更新到与之绑定的Shader变量</w:t>
      </w:r>
    </w:p>
    <w:p>
      <w:pPr>
        <w:jc w:val="left"/>
        <w:rPr>
          <w:rFonts w:hint="eastAsia"/>
          <w:lang w:val="en-US" w:eastAsia="zh-CN"/>
        </w:rPr>
      </w:pPr>
    </w:p>
    <w:p>
      <w:pPr>
        <w:jc w:val="left"/>
        <w:rPr>
          <w:rFonts w:hint="eastAsia"/>
          <w:lang w:val="en-US" w:eastAsia="zh-CN"/>
        </w:rPr>
      </w:pPr>
      <w:r>
        <w:rPr>
          <w:rFonts w:hint="eastAsia"/>
          <w:lang w:val="en-US" w:eastAsia="zh-CN"/>
        </w:rPr>
        <w:t>数据的更新发生在在每帧绘制之前，Shader会去查看容器中是否有值，如果有那么就去更新它的值为map中最新的值。</w:t>
      </w:r>
    </w:p>
    <w:p>
      <w:pPr>
        <w:pStyle w:val="3"/>
        <w:rPr>
          <w:rFonts w:hint="eastAsia"/>
          <w:lang w:val="en-US" w:eastAsia="zh-CN"/>
        </w:rPr>
      </w:pPr>
      <w:bookmarkStart w:id="138" w:name="_Toc558_WPSOffice_Level2"/>
      <w:r>
        <w:rPr>
          <w:rFonts w:hint="eastAsia"/>
          <w:lang w:val="en-US" w:eastAsia="zh-CN"/>
        </w:rPr>
        <w:t>4.5 底层渲染——SDK无关部分</w:t>
      </w:r>
      <w:bookmarkEnd w:id="138"/>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bookmarkStart w:id="139" w:name="_Toc19310_WPSOffice_Level3"/>
      <w:r>
        <w:rPr>
          <w:rFonts w:hint="eastAsia"/>
          <w:lang w:val="en-US" w:eastAsia="zh-CN"/>
        </w:rPr>
        <w:t>4.5.1 抽象的光照算法</w:t>
      </w:r>
      <w:bookmarkEnd w:id="139"/>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（1）方向光颜色计算函数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w:t>
      </w:r>
      <w:r>
        <w:rPr>
          <w:rFonts w:hint="eastAsia"/>
          <w:sz w:val="21"/>
          <w:szCs w:val="21"/>
          <w:lang w:val="en-US" w:eastAsia="zh-CN"/>
        </w:rPr>
        <w:t xml:space="preserve">图4-21 </w:t>
      </w:r>
      <w:bookmarkStart w:id="140" w:name="_Toc22163_WPSOffice_Level2"/>
      <w:r>
        <w:rPr>
          <w:rFonts w:hint="eastAsia"/>
          <w:sz w:val="21"/>
          <w:szCs w:val="21"/>
          <w:lang w:val="en-US" w:eastAsia="zh-CN"/>
        </w:rPr>
        <w:t>方向光从正上方打在地球模型上（太阳光）</w:t>
      </w:r>
      <w:bookmarkEnd w:id="140"/>
    </w:p>
    <w:p>
      <w:pPr>
        <w:pStyle w:val="7"/>
        <w:rPr>
          <w:rFonts w:hint="eastAsia"/>
          <w:lang w:val="en-US" w:eastAsia="zh-CN"/>
        </w:rPr>
      </w:pPr>
    </w:p>
    <w:p>
      <w:pPr>
        <w:jc w:val="left"/>
        <w:rPr>
          <w:rFonts w:hint="eastAsia"/>
          <w:lang w:val="en-US" w:eastAsia="zh-CN"/>
        </w:rPr>
      </w:pPr>
      <w:r>
        <w:rPr>
          <w:rFonts w:hint="eastAsia"/>
          <w:lang w:val="en-US" w:eastAsia="zh-CN"/>
        </w:rPr>
        <w:t>（2）点光源颜色计算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3037840" cy="2165350"/>
                    </a:xfrm>
                    <a:prstGeom prst="rect">
                      <a:avLst/>
                    </a:prstGeom>
                    <a:noFill/>
                    <a:ln w="9525">
                      <a:noFill/>
                    </a:ln>
                  </pic:spPr>
                </pic:pic>
              </a:graphicData>
            </a:graphic>
          </wp:inline>
        </w:drawing>
      </w:r>
    </w:p>
    <w:p>
      <w:pPr>
        <w:ind w:firstLine="1470" w:firstLineChars="700"/>
        <w:rPr>
          <w:rFonts w:hint="eastAsia"/>
          <w:lang w:val="en-US" w:eastAsia="zh-CN"/>
        </w:rPr>
      </w:pPr>
      <w:bookmarkStart w:id="141" w:name="_Toc31436_WPSOffice_Level2"/>
      <w:r>
        <w:rPr>
          <w:rFonts w:hint="eastAsia"/>
          <w:lang w:val="en-US" w:eastAsia="zh-CN"/>
        </w:rPr>
        <w:t>图4-22 点光源打在小球上形成光斑</w:t>
      </w:r>
      <w:bookmarkEnd w:id="141"/>
      <w:r>
        <w:rPr>
          <w:rFonts w:hint="eastAsia"/>
          <w:lang w:val="en-US" w:eastAsia="zh-CN"/>
        </w:rPr>
        <w:br w:type="textWrapping"/>
      </w:r>
    </w:p>
    <w:p>
      <w:pPr>
        <w:jc w:val="left"/>
        <w:rPr>
          <w:rFonts w:hint="eastAsia"/>
        </w:rPr>
      </w:pPr>
      <w:r>
        <w:rPr>
          <w:rFonts w:hint="eastAsia"/>
          <w:lang w:val="en-US" w:eastAsia="zh-CN"/>
        </w:rPr>
        <w:t>（3）聚光灯颜色计算函数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图4-23 聚光灯光照模型</w:t>
      </w:r>
    </w:p>
    <w:p>
      <w:pPr>
        <w:jc w:val="left"/>
        <w:rPr>
          <w:rFonts w:hint="eastAsia"/>
          <w:lang w:val="en-US" w:eastAsia="zh-CN"/>
        </w:rPr>
      </w:pP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基于点光源的算法，给出聚光灯的算法：</w:t>
      </w:r>
    </w:p>
    <w:p>
      <w:pPr>
        <w:numPr>
          <w:ilvl w:val="0"/>
          <w:numId w:val="0"/>
        </w:numPr>
        <w:jc w:val="left"/>
      </w:pPr>
      <w: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 xml:space="preserve">         4-24 聚光灯Shader流程图</w:t>
      </w:r>
    </w:p>
    <w:p>
      <w:pPr>
        <w:numPr>
          <w:ilvl w:val="0"/>
          <w:numId w:val="0"/>
        </w:numPr>
        <w:jc w:val="left"/>
        <w:rPr>
          <w:rFonts w:hint="eastAsia"/>
          <w:lang w:val="en-US" w:eastAsia="zh-CN"/>
        </w:rPr>
      </w:pP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bookmarkStart w:id="142" w:name="_Toc32483_WPSOffice_Level2"/>
      <w:r>
        <w:rPr>
          <w:rFonts w:hint="eastAsia"/>
          <w:lang w:val="en-US" w:eastAsia="zh-CN"/>
        </w:rPr>
        <w:t>图4-25 聚光灯打在地面上形成3个区域</w:t>
      </w:r>
      <w:bookmarkEnd w:id="142"/>
    </w:p>
    <w:p>
      <w:pPr>
        <w:pStyle w:val="4"/>
        <w:rPr>
          <w:rFonts w:hint="eastAsia"/>
          <w:lang w:val="en-US" w:eastAsia="zh-CN"/>
        </w:rPr>
      </w:pPr>
      <w:bookmarkStart w:id="143" w:name="_Toc7028_WPSOffice_Level3"/>
      <w:r>
        <w:rPr>
          <w:rFonts w:hint="eastAsia"/>
          <w:lang w:val="en-US" w:eastAsia="zh-CN"/>
        </w:rPr>
        <w:t>4.5.2地面</w:t>
      </w:r>
      <w:bookmarkEnd w:id="143"/>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图4-26 地面类图</w:t>
      </w:r>
    </w:p>
    <w:p>
      <w:pPr>
        <w:ind w:left="0" w:leftChars="0" w:firstLine="0" w:firstLineChars="0"/>
        <w:rPr>
          <w:rFonts w:hint="eastAsia"/>
          <w:lang w:val="en-US" w:eastAsia="zh-CN"/>
        </w:rPr>
      </w:pPr>
    </w:p>
    <w:p>
      <w:pPr>
        <w:rPr>
          <w:rFonts w:hint="eastAsia"/>
          <w:lang w:val="en-US" w:eastAsia="zh-CN"/>
        </w:rPr>
      </w:pPr>
      <w:r>
        <w:rPr>
          <w:rFonts w:hint="eastAsia"/>
          <w:lang w:val="en-US" w:eastAsia="zh-CN"/>
        </w:rPr>
        <w:t>地面绘制效果：</w:t>
      </w:r>
    </w:p>
    <w:p>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图4-26  地面绘制</w:t>
      </w:r>
    </w:p>
    <w:p>
      <w:pPr>
        <w:rPr>
          <w:rFonts w:hint="eastAsia"/>
          <w:lang w:val="en-US" w:eastAsia="zh-CN"/>
        </w:rPr>
      </w:pPr>
    </w:p>
    <w:p>
      <w:pPr>
        <w:rPr>
          <w:rFonts w:hint="eastAsia"/>
          <w:lang w:val="en-US" w:eastAsia="zh-CN"/>
        </w:rPr>
      </w:pPr>
      <w:r>
        <w:rPr>
          <w:rFonts w:hint="eastAsia"/>
          <w:lang w:val="en-US" w:eastAsia="zh-CN"/>
        </w:rPr>
        <w:t>（1）地面初始化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p>
    <w:p>
      <w:pPr>
        <w:rPr>
          <w:rFonts w:hint="eastAsia"/>
          <w:lang w:val="en-US" w:eastAsia="zh-CN"/>
        </w:rPr>
      </w:pPr>
      <w:r>
        <w:rPr>
          <w:rFonts w:hint="eastAsia"/>
          <w:lang w:val="en-US" w:eastAsia="zh-CN"/>
        </w:rPr>
        <w:t>（2）地面着色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bookmarkStart w:id="144" w:name="_Toc28564_WPSOffice_Level3"/>
      <w:r>
        <w:rPr>
          <w:rFonts w:hint="eastAsia"/>
          <w:lang w:val="en-US" w:eastAsia="zh-CN"/>
        </w:rPr>
        <w:t>4.5.3模型</w:t>
      </w:r>
      <w:bookmarkEnd w:id="144"/>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图4-27 模型类图</w:t>
      </w:r>
    </w:p>
    <w:p>
      <w:pPr>
        <w:rPr>
          <w:rFonts w:hint="eastAsia"/>
          <w:lang w:val="en-US" w:eastAsia="zh-CN"/>
        </w:rPr>
      </w:pPr>
    </w:p>
    <w:p>
      <w:pPr>
        <w:rPr>
          <w:rFonts w:hint="eastAsia" w:eastAsia="宋体"/>
          <w:lang w:val="en-US" w:eastAsia="zh-CN"/>
        </w:rPr>
      </w:pPr>
      <w:r>
        <w:rPr>
          <w:rFonts w:hint="eastAsia"/>
          <w:lang w:val="en-US" w:eastAsia="zh-CN"/>
        </w:rPr>
        <w:t>模型绘制效果：</w:t>
      </w:r>
    </w:p>
    <w:p>
      <w: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rPr>
          <w:rFonts w:hint="eastAsia"/>
          <w:lang w:val="en-US" w:eastAsia="zh-CN"/>
        </w:rPr>
      </w:pPr>
      <w:r>
        <w:rPr>
          <w:rFonts w:hint="eastAsia"/>
          <w:lang w:val="en-US" w:eastAsia="zh-CN"/>
        </w:rPr>
        <w:t xml:space="preserve">                    </w:t>
      </w:r>
      <w:bookmarkStart w:id="145" w:name="_Toc28186_WPSOffice_Level2"/>
      <w:r>
        <w:rPr>
          <w:rFonts w:hint="eastAsia"/>
          <w:lang w:val="en-US" w:eastAsia="zh-CN"/>
        </w:rPr>
        <w:t>图4-28 模型绘制——牛头人</w:t>
      </w:r>
      <w:bookmarkEnd w:id="145"/>
    </w:p>
    <w:p>
      <w:pPr>
        <w:rPr>
          <w:rFonts w:hint="eastAsia"/>
        </w:rPr>
      </w:pPr>
    </w:p>
    <w:p>
      <w:pPr>
        <w:rPr>
          <w:rFonts w:hint="eastAsia"/>
          <w:lang w:val="en-US" w:eastAsia="zh-CN"/>
        </w:rPr>
      </w:pPr>
      <w:r>
        <w:rPr>
          <w:rFonts w:hint="eastAsia"/>
          <w:lang w:val="en-US" w:eastAsia="zh-CN"/>
        </w:rPr>
        <w:t>（1）初始化/析构模型数据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jc w:val="left"/>
        <w:rPr>
          <w:rFonts w:hint="eastAsia"/>
          <w:lang w:val="en-US" w:eastAsia="zh-CN"/>
        </w:rPr>
      </w:pPr>
      <w:r>
        <w:rPr>
          <w:rFonts w:hint="eastAsia"/>
          <w:lang w:val="en-US" w:eastAsia="zh-CN"/>
        </w:rPr>
        <w:t>（2）Shader</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bookmarkStart w:id="146" w:name="_Toc8268_WPSOffice_Level3"/>
      <w:r>
        <w:rPr>
          <w:rFonts w:hint="eastAsia"/>
          <w:lang w:val="en-US" w:eastAsia="zh-CN"/>
        </w:rPr>
        <w:t>4.5.4天空盒——六面形式</w:t>
      </w:r>
      <w:bookmarkEnd w:id="146"/>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图4-29 天空盒</w:t>
      </w:r>
    </w:p>
    <w:p>
      <w:pPr>
        <w:rPr>
          <w:rFonts w:hint="eastAsia"/>
          <w:lang w:val="en-US" w:eastAsia="zh-CN"/>
        </w:rPr>
      </w:pPr>
    </w:p>
    <w:p>
      <w:pPr>
        <w:jc w:val="left"/>
        <w:rPr>
          <w:rFonts w:hint="eastAsia"/>
          <w:lang w:val="en-US" w:eastAsia="zh-CN"/>
        </w:rPr>
      </w:pPr>
      <w:r>
        <w:rPr>
          <w:rFonts w:hint="eastAsia"/>
          <w:lang w:val="en-US" w:eastAsia="zh-CN"/>
        </w:rPr>
        <w:t>6面形式天空盒定义：</w:t>
      </w:r>
    </w:p>
    <w:p>
      <w:pPr>
        <w:jc w:val="left"/>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图4-30 六面天空盒类图</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p>
    <w:p>
      <w:pPr>
        <w:rPr>
          <w:rFonts w:hint="eastAsia"/>
          <w:lang w:val="en-US" w:eastAsia="zh-CN"/>
        </w:rPr>
      </w:pPr>
      <w:r>
        <w:rPr>
          <w:rFonts w:hint="eastAsia"/>
          <w:lang w:val="en-US" w:eastAsia="zh-CN"/>
        </w:rPr>
        <w:t>（2）逻辑更新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jc w:val="left"/>
        <w:rPr>
          <w:rFonts w:hint="eastAsia"/>
          <w:lang w:val="en-US" w:eastAsia="zh-CN"/>
        </w:rPr>
      </w:pPr>
    </w:p>
    <w:p>
      <w:pPr>
        <w:rPr>
          <w:rFonts w:hint="eastAsia"/>
          <w:lang w:val="en-US" w:eastAsia="zh-CN"/>
        </w:rPr>
      </w:pPr>
      <w:r>
        <w:rPr>
          <w:rFonts w:hint="eastAsia"/>
          <w:lang w:val="en-US" w:eastAsia="zh-CN"/>
        </w:rPr>
        <w:t>（3）绘制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eastAsia"/>
          <w:lang w:val="en-US" w:eastAsia="zh-CN"/>
        </w:rPr>
      </w:pPr>
      <w:bookmarkStart w:id="147" w:name="_Toc22988_WPSOffice_Level3"/>
      <w:r>
        <w:rPr>
          <w:rFonts w:hint="eastAsia"/>
          <w:lang w:val="en-US" w:eastAsia="zh-CN"/>
        </w:rPr>
        <w:t>4.5.5天空盒——立方体形式</w:t>
      </w:r>
      <w:bookmarkEnd w:id="147"/>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图4-31 立方体天空盒类图</w:t>
      </w:r>
    </w:p>
    <w:p>
      <w:pPr>
        <w:rPr>
          <w:rFonts w:hint="eastAsia"/>
          <w:lang w:val="en-US" w:eastAsia="zh-CN"/>
        </w:rPr>
      </w:pPr>
      <w:r>
        <w:rPr>
          <w:rFonts w:hint="eastAsia"/>
          <w:lang w:val="en-US" w:eastAsia="zh-CN"/>
        </w:rPr>
        <w:t>（1）初始化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（2）着色器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bookmarkStart w:id="148" w:name="_Toc4483_WPSOffice_Level3"/>
      <w:r>
        <w:rPr>
          <w:rFonts w:hint="eastAsia"/>
          <w:lang w:val="en-US" w:eastAsia="zh-CN"/>
        </w:rPr>
        <w:t>4.5.6雾化的游戏物体</w:t>
      </w:r>
      <w:bookmarkEnd w:id="148"/>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图4-32 雾化Obj类图</w:t>
      </w:r>
    </w:p>
    <w:p>
      <w:pPr>
        <w:jc w:val="left"/>
        <w:rPr>
          <w:rFonts w:hint="eastAsia" w:eastAsia="宋体"/>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渲染效果：</w:t>
      </w:r>
    </w:p>
    <w:p>
      <w:pPr>
        <w:jc w:val="left"/>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图4-33 雾化</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（2）着色算法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bookmarkStart w:id="149" w:name="_Toc10281_WPSOffice_Level3"/>
      <w:r>
        <w:rPr>
          <w:rFonts w:hint="eastAsia"/>
          <w:lang w:val="en-US" w:eastAsia="zh-CN"/>
        </w:rPr>
        <w:t>4.5.7 粒子系统</w:t>
      </w:r>
      <w:bookmarkEnd w:id="149"/>
    </w:p>
    <w:p>
      <w:pPr>
        <w:rPr>
          <w:rFonts w:hint="eastAsia"/>
          <w:lang w:val="en-US" w:eastAsia="zh-CN"/>
        </w:rPr>
      </w:pPr>
      <w:r>
        <w:rPr>
          <w:rFonts w:hint="eastAsia"/>
          <w:lang w:val="en-US" w:eastAsia="zh-CN"/>
        </w:rPr>
        <w:t>引擎中的粒子系统是抽象的，即只提供了抽象接口，开发者只需实现粒子系统的初始化和逻辑更新，粒子即可运动起来。同时引擎内部提供了笔者默认实现。</w:t>
      </w:r>
    </w:p>
    <w:p>
      <w:pPr>
        <w:rPr>
          <w:rFonts w:hint="eastAsia"/>
          <w:lang w:val="en-US" w:eastAsia="zh-CN"/>
        </w:rPr>
      </w:pPr>
      <w:r>
        <w:rPr>
          <w:rFonts w:hint="eastAsia"/>
          <w:lang w:val="en-US" w:eastAsia="zh-CN"/>
        </w:rPr>
        <w:t>下面给出实现实例：</w:t>
      </w:r>
    </w:p>
    <w:p>
      <w:pPr>
        <w:numPr>
          <w:ilvl w:val="0"/>
          <w:numId w:val="3"/>
        </w:numPr>
        <w:rPr>
          <w:rFonts w:hint="eastAsia"/>
          <w:lang w:val="en-US" w:eastAsia="zh-CN"/>
        </w:rPr>
      </w:pPr>
      <w:r>
        <w:rPr>
          <w:rFonts w:hint="eastAsia"/>
          <w:lang w:val="en-US" w:eastAsia="zh-CN"/>
        </w:rPr>
        <w:t>旋涡状粒子</w:t>
      </w:r>
    </w:p>
    <w:p>
      <w:pPr>
        <w:numPr>
          <w:ilvl w:val="0"/>
          <w:numId w:val="0"/>
        </w:numPr>
        <w:ind w:firstLine="420" w:firstLineChars="200"/>
        <w:rPr>
          <w:rFonts w:hint="eastAsia"/>
          <w:lang w:val="en-US" w:eastAsia="zh-CN"/>
        </w:rPr>
      </w:pPr>
      <w:r>
        <w:rPr>
          <w:rFonts w:hint="eastAsia"/>
          <w:lang w:val="en-US" w:eastAsia="zh-CN"/>
        </w:rPr>
        <w:t>初始化给每一个顶点设置位置和颜色，同时在全局层面上，给该粒子系统设置Shader以及其他属性。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left"/>
      </w:pPr>
      <w: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jc w:val="left"/>
        <w:rPr>
          <w:rFonts w:hint="eastAsia"/>
          <w:lang w:val="en-US" w:eastAsia="zh-CN"/>
        </w:rPr>
      </w:pPr>
      <w:r>
        <w:rPr>
          <w:rFonts w:hint="eastAsia"/>
          <w:lang w:val="en-US" w:eastAsia="zh-CN"/>
        </w:rPr>
        <w:t xml:space="preserve">    图4-34 旋涡状粒子demo</w:t>
      </w:r>
    </w:p>
    <w:p>
      <w:pPr>
        <w:jc w:val="left"/>
        <w:rPr>
          <w:rFonts w:hint="eastAsia"/>
          <w:lang w:val="en-US" w:eastAsia="zh-CN"/>
        </w:rPr>
      </w:pPr>
    </w:p>
    <w:p>
      <w:pPr>
        <w:numPr>
          <w:ilvl w:val="0"/>
          <w:numId w:val="4"/>
        </w:numPr>
        <w:jc w:val="left"/>
        <w:rPr>
          <w:rFonts w:hint="eastAsia"/>
          <w:lang w:val="en-US" w:eastAsia="zh-CN"/>
        </w:rPr>
      </w:pPr>
      <w:bookmarkStart w:id="150" w:name="_Ref7927"/>
      <w:r>
        <w:rPr>
          <w:rFonts w:hint="eastAsia"/>
          <w:lang w:val="en-US" w:eastAsia="zh-CN"/>
        </w:rPr>
        <w:t>萤火虫粒子</w:t>
      </w:r>
      <w:bookmarkEnd w:id="150"/>
    </w:p>
    <w:p>
      <w:pPr>
        <w:numPr>
          <w:ilvl w:val="0"/>
          <w:numId w:val="0"/>
        </w:numPr>
        <w:ind w:firstLine="420" w:firstLineChars="200"/>
        <w:jc w:val="left"/>
        <w:rPr>
          <w:rFonts w:hint="eastAsia"/>
          <w:lang w:val="en-US" w:eastAsia="zh-CN"/>
        </w:rPr>
      </w:pPr>
      <w:r>
        <w:rPr>
          <w:rFonts w:hint="eastAsia"/>
          <w:lang w:val="en-US" w:eastAsia="zh-CN"/>
        </w:rPr>
        <w:t>初始化函数初始化若干个顶点的vertexBuffer并将所有顶点的alpha值置为0，然后初始化Shader，然后指定发出下一个粒子的时间、当前最后一个可用的粒子索引。</w:t>
      </w:r>
    </w:p>
    <w:p>
      <w:pPr>
        <w:numPr>
          <w:ilvl w:val="0"/>
          <w:numId w:val="0"/>
        </w:numPr>
        <w:ind w:firstLine="420" w:firstLineChars="200"/>
        <w:jc w:val="left"/>
        <w:rPr>
          <w:rFonts w:hint="eastAsia"/>
          <w:lang w:val="en-US" w:eastAsia="zh-CN"/>
        </w:rPr>
      </w:pPr>
      <w:r>
        <w:rPr>
          <w:rFonts w:hint="eastAsia"/>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left"/>
      </w:pPr>
      <w: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numPr>
          <w:ilvl w:val="0"/>
          <w:numId w:val="0"/>
        </w:numPr>
        <w:ind w:firstLine="210" w:firstLineChars="100"/>
        <w:jc w:val="left"/>
        <w:rPr>
          <w:rFonts w:hint="eastAsia"/>
          <w:lang w:val="en-US" w:eastAsia="zh-CN"/>
        </w:rPr>
      </w:pPr>
      <w:r>
        <w:rPr>
          <w:rFonts w:hint="eastAsia"/>
          <w:lang w:val="en-US" w:eastAsia="zh-CN"/>
        </w:rPr>
        <w:t>图4-35 萤火虫粒子demo</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bookmarkStart w:id="151" w:name="_Toc3197_WPSOffice_Level1"/>
      <w:r>
        <w:rPr>
          <w:rFonts w:hint="eastAsia"/>
          <w:lang w:val="en-US" w:eastAsia="zh-CN"/>
        </w:rPr>
        <w:t>结论与展望</w:t>
      </w:r>
      <w:bookmarkEnd w:id="151"/>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bookmarkStart w:id="152" w:name="_Toc32690_WPSOffice_Level2"/>
      <w:r>
        <w:rPr>
          <w:rFonts w:hint="eastAsia"/>
          <w:lang w:val="en-US" w:eastAsia="zh-CN"/>
        </w:rPr>
        <w:t>5.1 结论</w:t>
      </w:r>
      <w:bookmarkEnd w:id="152"/>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rPr>
          <w:rFonts w:hint="eastAsia"/>
          <w:lang w:val="en-US" w:eastAsia="zh-CN"/>
        </w:rPr>
      </w:pPr>
      <w:r>
        <w:rPr>
          <w:rFonts w:hint="eastAsia"/>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rPr>
          <w:rFonts w:hint="eastAsia"/>
          <w:lang w:val="en-US" w:eastAsia="zh-CN"/>
        </w:rPr>
      </w:pPr>
      <w:r>
        <w:rPr>
          <w:rFonts w:hint="eastAsia"/>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eastAsia"/>
          <w:lang w:val="en-US" w:eastAsia="zh-CN"/>
        </w:rPr>
      </w:pPr>
      <w:bookmarkStart w:id="153" w:name="_Toc15904_WPSOffice_Level2"/>
      <w:r>
        <w:rPr>
          <w:rFonts w:hint="eastAsia"/>
          <w:lang w:val="en-US" w:eastAsia="zh-CN"/>
        </w:rPr>
        <w:t>5.2 展望</w:t>
      </w:r>
      <w:bookmarkEnd w:id="153"/>
    </w:p>
    <w:p>
      <w:pPr>
        <w:rPr>
          <w:rFonts w:hint="eastAsia"/>
          <w:lang w:val="en-US" w:eastAsia="zh-CN"/>
        </w:rPr>
      </w:pPr>
      <w:r>
        <w:rPr>
          <w:rFonts w:hint="eastAsia"/>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[13]</w:t>
      </w:r>
      <w:r>
        <w:rPr>
          <w:rFonts w:hint="eastAsia"/>
          <w:vertAlign w:val="superscript"/>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rPr>
          <w:rFonts w:hint="eastAsia"/>
          <w:lang w:val="en-US" w:eastAsia="zh-CN"/>
        </w:rPr>
      </w:pPr>
      <w:bookmarkStart w:id="154" w:name="_Toc16025_WPSOffice_Level1"/>
      <w:r>
        <w:rPr>
          <w:rFonts w:hint="eastAsia"/>
          <w:lang w:val="en-US" w:eastAsia="zh-CN"/>
        </w:rPr>
        <w:t>参考文献</w:t>
      </w:r>
      <w:bookmarkEnd w:id="154"/>
    </w:p>
    <w:p>
      <w:pPr>
        <w:rPr>
          <w:rFonts w:hint="eastAsia"/>
          <w:lang w:val="en-US" w:eastAsia="zh-CN"/>
        </w:rPr>
      </w:pP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Eberly，D.H.3D游戏引擎设计  实时计算机图形学的应用方法  英文版·第2版[M].人民邮电出版社,2009.</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Jason Gregory.游戏引擎架构[M].电子工业出版社,2014.</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吴亚峰,索依娜.Unity 5.X 3D游戏开发技术详解与典型案例[M].人民邮电出版社,2016.</w:t>
      </w:r>
    </w:p>
    <w:p>
      <w:pPr>
        <w:pStyle w:val="12"/>
        <w:numPr>
          <w:ilvl w:val="0"/>
          <w:numId w:val="5"/>
        </w:numPr>
        <w:jc w:val="both"/>
        <w:rPr>
          <w:rFonts w:hint="eastAsia" w:ascii="宋体" w:hAnsi="宋体" w:eastAsia="宋体" w:cs="宋体"/>
          <w:lang w:val="en-US" w:eastAsia="zh-CN"/>
        </w:rPr>
      </w:pPr>
      <w:bookmarkStart w:id="155" w:name="_Ref22257"/>
      <w:r>
        <w:rPr>
          <w:rFonts w:hint="eastAsia" w:ascii="宋体" w:hAnsi="宋体" w:eastAsia="宋体" w:cs="宋体"/>
          <w:lang w:val="en-US" w:eastAsia="zh-CN"/>
        </w:rPr>
        <w:t>王龙,李韬伟,杨振发.游戏引擎研究与分析[J].软件导刊,2018,17(02):5-7.</w:t>
      </w:r>
      <w:bookmarkEnd w:id="155"/>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冯乐乐.Unity Shader入门精要[M].人民邮电出版社,2016.</w:t>
      </w:r>
    </w:p>
    <w:p>
      <w:pPr>
        <w:pStyle w:val="12"/>
        <w:numPr>
          <w:ilvl w:val="0"/>
          <w:numId w:val="5"/>
        </w:numPr>
        <w:jc w:val="both"/>
        <w:rPr>
          <w:rFonts w:hint="eastAsia" w:ascii="宋体" w:hAnsi="宋体" w:eastAsia="宋体" w:cs="宋体"/>
          <w:lang w:val="en-US" w:eastAsia="zh-CN"/>
        </w:rPr>
      </w:pPr>
      <w:bookmarkStart w:id="156" w:name="_Ref23112"/>
      <w:r>
        <w:rPr>
          <w:rFonts w:hint="eastAsia" w:ascii="宋体" w:hAnsi="宋体" w:eastAsia="宋体" w:cs="宋体"/>
          <w:lang w:val="en-US" w:eastAsia="zh-CN"/>
        </w:rPr>
        <w:t>ANDRE LAMOTHE.3D游戏编程大师技巧  下[M].人民邮电出版社,2012.</w:t>
      </w:r>
      <w:bookmarkEnd w:id="156"/>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Fletcher Dunn</w:t>
      </w:r>
      <w:r>
        <w:rPr>
          <w:rFonts w:hint="eastAsia" w:ascii="宋体" w:hAnsi="宋体" w:cs="宋体"/>
          <w:lang w:val="en-US" w:eastAsia="zh-CN"/>
        </w:rPr>
        <w:t>,</w:t>
      </w:r>
      <w:r>
        <w:rPr>
          <w:rFonts w:hint="eastAsia" w:ascii="宋体" w:hAnsi="宋体" w:eastAsia="宋体" w:cs="宋体"/>
          <w:lang w:val="en-US" w:eastAsia="zh-CN"/>
        </w:rPr>
        <w:t>Ian Parberry.3D数学基础 图形与游戏开发[M].清华大学出版社,2005.</w:t>
      </w:r>
    </w:p>
    <w:p>
      <w:pPr>
        <w:pStyle w:val="12"/>
        <w:numPr>
          <w:ilvl w:val="0"/>
          <w:numId w:val="5"/>
        </w:numPr>
        <w:jc w:val="both"/>
        <w:rPr>
          <w:rFonts w:hint="eastAsia" w:ascii="宋体" w:hAnsi="宋体" w:eastAsia="宋体" w:cs="宋体"/>
          <w:lang w:val="en-US" w:eastAsia="zh-CN"/>
        </w:rPr>
      </w:pPr>
      <w:r>
        <w:rPr>
          <w:rFonts w:hint="eastAsia" w:ascii="宋体" w:hAnsi="宋体" w:eastAsia="宋体" w:cs="宋体"/>
          <w:lang w:val="en-US" w:eastAsia="zh-CN"/>
        </w:rPr>
        <w:t>杨薇,李文高.浅议OpenGL中三维物体的显示过程[J].信息记录材料,2018,19(02):147-149.</w:t>
      </w:r>
    </w:p>
    <w:p>
      <w:pPr>
        <w:pStyle w:val="12"/>
        <w:numPr>
          <w:ilvl w:val="0"/>
          <w:numId w:val="5"/>
        </w:numPr>
        <w:jc w:val="both"/>
        <w:rPr>
          <w:rFonts w:hint="eastAsia" w:ascii="宋体" w:hAnsi="宋体" w:eastAsia="宋体" w:cs="宋体"/>
          <w:lang w:val="en-US" w:eastAsia="zh-CN"/>
        </w:rPr>
      </w:pPr>
      <w:bookmarkStart w:id="157" w:name="_Ref29421"/>
      <w:r>
        <w:rPr>
          <w:rFonts w:hint="eastAsia" w:ascii="宋体" w:hAnsi="宋体" w:eastAsia="宋体" w:cs="宋体"/>
          <w:lang w:val="en-US" w:eastAsia="zh-CN"/>
        </w:rPr>
        <w:t>刘萍萍,陆兆攀,高武奇.基于OpenGL的三维校园漫游系统可视化研究[J].计算机技术与发展,2018,28(04):174-178+182.</w:t>
      </w:r>
      <w:bookmarkEnd w:id="157"/>
    </w:p>
    <w:p>
      <w:pPr>
        <w:pStyle w:val="12"/>
        <w:numPr>
          <w:ilvl w:val="0"/>
          <w:numId w:val="0"/>
        </w:numPr>
        <w:ind w:leftChars="0"/>
        <w:jc w:val="both"/>
        <w:rPr>
          <w:rFonts w:hint="eastAsia" w:ascii="宋体" w:hAnsi="宋体" w:eastAsia="宋体" w:cs="宋体"/>
          <w:lang w:val="en-US" w:eastAsia="zh-CN"/>
        </w:rPr>
      </w:pPr>
      <w:bookmarkStart w:id="158" w:name="_Ref27433"/>
      <w:r>
        <w:rPr>
          <w:rFonts w:hint="eastAsia" w:ascii="宋体" w:hAnsi="宋体" w:cs="宋体"/>
          <w:lang w:val="en-US" w:eastAsia="zh-CN"/>
        </w:rPr>
        <w:t>[10]</w:t>
      </w:r>
      <w:r>
        <w:rPr>
          <w:rFonts w:hint="eastAsia" w:ascii="宋体" w:hAnsi="宋体" w:eastAsia="宋体" w:cs="宋体"/>
          <w:lang w:val="en-US" w:eastAsia="zh-CN"/>
        </w:rPr>
        <w:t>董佳驹,詹玲超,秦兴杰,王坡.基于DirectX库的游戏引擎的实现[J].科技资讯,2017,15(06):8-9.</w:t>
      </w:r>
      <w:bookmarkEnd w:id="158"/>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[11] </w:t>
      </w:r>
      <w:r>
        <w:rPr>
          <w:rFonts w:hint="eastAsia" w:ascii="宋体" w:hAnsi="宋体" w:eastAsia="宋体" w:cs="宋体"/>
          <w:lang w:val="en-US" w:eastAsia="zh-CN"/>
        </w:rPr>
        <w:t>Richard S. Wright，Jr.</w:t>
      </w:r>
      <w:r>
        <w:rPr>
          <w:rFonts w:hint="eastAsia" w:ascii="宋体" w:hAnsi="宋体" w:cs="宋体"/>
          <w:lang w:val="en-US" w:eastAsia="zh-CN"/>
        </w:rPr>
        <w:t>,</w:t>
      </w:r>
      <w:r>
        <w:rPr>
          <w:rFonts w:hint="eastAsia" w:ascii="宋体" w:hAnsi="宋体" w:eastAsia="宋体" w:cs="宋体"/>
          <w:lang w:val="en-US" w:eastAsia="zh-CN"/>
        </w:rPr>
        <w:t>Benjamin Lipchak.OpenGL超级宝典  第5版[M].人民邮电出版社,2012.</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[12] </w:t>
      </w:r>
      <w:r>
        <w:rPr>
          <w:rFonts w:hint="eastAsia" w:ascii="宋体" w:hAnsi="宋体" w:eastAsia="宋体" w:cs="宋体"/>
          <w:lang w:val="en-US" w:eastAsia="zh-CN"/>
        </w:rPr>
        <w:t>Peter Shirley等.计算机图形学  第</w:t>
      </w:r>
      <w:r>
        <w:rPr>
          <w:rFonts w:hint="eastAsia" w:ascii="宋体" w:hAnsi="宋体" w:cs="宋体"/>
          <w:lang w:val="en-US" w:eastAsia="zh-CN"/>
        </w:rPr>
        <w:t>2</w:t>
      </w:r>
      <w:r>
        <w:rPr>
          <w:rFonts w:hint="eastAsia" w:ascii="宋体" w:hAnsi="宋体" w:eastAsia="宋体" w:cs="宋体"/>
          <w:lang w:val="en-US" w:eastAsia="zh-CN"/>
        </w:rPr>
        <w:t>版[M].人民邮电出版社,2007.</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[13] </w:t>
      </w:r>
      <w:r>
        <w:rPr>
          <w:rFonts w:hint="eastAsia" w:ascii="宋体" w:hAnsi="宋体" w:eastAsia="宋体" w:cs="宋体"/>
          <w:lang w:val="en-US" w:eastAsia="zh-CN"/>
        </w:rPr>
        <w:t>于克宁.3D游戏渲染引擎的设计与实现[D].北京交通大学,2011.</w:t>
      </w:r>
    </w:p>
    <w:p>
      <w:pPr>
        <w:pStyle w:val="12"/>
        <w:numPr>
          <w:ilvl w:val="0"/>
          <w:numId w:val="0"/>
        </w:numPr>
        <w:jc w:val="both"/>
        <w:rPr>
          <w:rFonts w:hint="eastAsia" w:ascii="宋体" w:hAnsi="宋体" w:eastAsia="宋体" w:cs="宋体"/>
          <w:lang w:val="en-US" w:eastAsia="zh-CN"/>
        </w:rPr>
      </w:pPr>
      <w:r>
        <w:rPr>
          <w:rFonts w:hint="eastAsia" w:ascii="宋体" w:hAnsi="宋体" w:cs="宋体"/>
          <w:lang w:val="en-US" w:eastAsia="zh-CN"/>
        </w:rPr>
        <w:t xml:space="preserve">[14] </w:t>
      </w:r>
      <w:r>
        <w:rPr>
          <w:rFonts w:hint="eastAsia" w:ascii="宋体" w:hAnsi="宋体" w:eastAsia="宋体" w:cs="宋体"/>
          <w:lang w:val="en-US" w:eastAsia="zh-CN"/>
        </w:rPr>
        <w:t>ScottMeyers.Effective C++改善程序与设计的55个具体做法[M].电子工业出版社,2011.</w:t>
      </w:r>
    </w:p>
    <w:p>
      <w:pPr>
        <w:pStyle w:val="12"/>
        <w:numPr>
          <w:ilvl w:val="0"/>
          <w:numId w:val="0"/>
        </w:numPr>
        <w:jc w:val="both"/>
        <w:rPr>
          <w:rFonts w:hint="eastAsia" w:ascii="宋体" w:hAnsi="宋体" w:eastAsia="宋体" w:cs="宋体"/>
          <w:lang w:val="en-US" w:eastAsia="zh-CN"/>
        </w:rPr>
      </w:pPr>
    </w:p>
    <w:p>
      <w:pPr>
        <w:pStyle w:val="12"/>
        <w:numPr>
          <w:ilvl w:val="0"/>
          <w:numId w:val="0"/>
        </w:numPr>
        <w:jc w:val="both"/>
        <w:rPr>
          <w:rFonts w:hint="eastAsia" w:ascii="宋体" w:hAnsi="宋体" w:eastAsia="宋体" w:cs="宋体"/>
          <w:lang w:val="en-US" w:eastAsia="zh-CN"/>
        </w:rPr>
      </w:pPr>
    </w:p>
    <w:p>
      <w:pPr>
        <w:pStyle w:val="12"/>
        <w:numPr>
          <w:ilvl w:val="0"/>
          <w:numId w:val="0"/>
        </w:numPr>
        <w:jc w:val="both"/>
        <w:rPr>
          <w:rFonts w:hint="eastAsia" w:ascii="宋体" w:hAnsi="宋体" w:eastAsia="宋体" w:cs="宋体"/>
          <w:lang w:val="en-US" w:eastAsia="zh-CN"/>
        </w:rPr>
      </w:pPr>
    </w:p>
    <w:p>
      <w:pPr>
        <w:pStyle w:val="2"/>
        <w:ind w:left="0" w:leftChars="0" w:firstLine="0" w:firstLineChars="0"/>
        <w:jc w:val="both"/>
        <w:rPr>
          <w:rFonts w:hint="eastAsia"/>
          <w:lang w:val="en-US" w:eastAsia="zh-CN"/>
        </w:rPr>
      </w:pPr>
      <w:bookmarkStart w:id="159" w:name="_Toc29064_WPSOffice_Level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center"/>
        <w:rPr>
          <w:rFonts w:hint="eastAsia"/>
          <w:lang w:val="en-US" w:eastAsia="zh-CN"/>
        </w:rPr>
      </w:pPr>
      <w:r>
        <w:rPr>
          <w:rFonts w:hint="eastAsia"/>
          <w:lang w:val="en-US" w:eastAsia="zh-CN"/>
        </w:rPr>
        <w:t>谢辞</w:t>
      </w:r>
      <w:bookmarkEnd w:id="159"/>
    </w:p>
    <w:p>
      <w:pPr>
        <w:rPr>
          <w:rFonts w:hint="eastAsia"/>
          <w:lang w:val="en-US" w:eastAsia="zh-CN"/>
        </w:rPr>
      </w:pPr>
    </w:p>
    <w:p>
      <w:pPr>
        <w:rPr>
          <w:rFonts w:hint="eastAsia"/>
          <w:lang w:val="en-US" w:eastAsia="zh-CN"/>
        </w:rPr>
      </w:pPr>
      <w:r>
        <w:rPr>
          <w:rFonts w:hint="eastAsia"/>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rPr>
          <w:rFonts w:hint="eastAsia"/>
          <w:lang w:val="en-US" w:eastAsia="zh-CN"/>
        </w:rPr>
      </w:pPr>
      <w:r>
        <w:rPr>
          <w:rFonts w:hint="eastAsia"/>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rPr>
          <w:rFonts w:hint="eastAsia"/>
          <w:lang w:val="en-US" w:eastAsia="zh-CN"/>
        </w:rPr>
      </w:pPr>
      <w:r>
        <w:rPr>
          <w:rFonts w:hint="eastAsia"/>
          <w:lang w:val="en-US" w:eastAsia="zh-CN"/>
        </w:rPr>
        <w:t>还要感谢我在学校中认识的朋友和同学，我们在求学路上一同相伴一同进步，成功时能与你们分享，失落时有你们安慰，休息时有你们陪伴，感谢我的同学和朋友们。</w:t>
      </w:r>
    </w:p>
    <w:p>
      <w:pPr>
        <w:rPr>
          <w:rFonts w:hint="eastAsia"/>
          <w:lang w:val="en-US" w:eastAsia="zh-CN"/>
        </w:rPr>
      </w:pPr>
      <w:r>
        <w:rPr>
          <w:rFonts w:hint="eastAsia"/>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w:t>
      </w:r>
      <w:bookmarkStart w:id="167" w:name="_GoBack"/>
      <w:bookmarkEnd w:id="167"/>
      <w:r>
        <w:rPr>
          <w:rFonts w:hint="eastAsia"/>
          <w:lang w:val="en-US" w:eastAsia="zh-CN"/>
        </w:rPr>
        <w:t>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rPr>
          <w:rFonts w:hint="eastAsia"/>
          <w:lang w:val="en-US" w:eastAsia="zh-CN"/>
        </w:rPr>
      </w:pPr>
      <w:r>
        <w:rPr>
          <w:rFonts w:hint="eastAsia"/>
          <w:lang w:val="en-US" w:eastAsia="zh-CN"/>
        </w:rPr>
        <w:t>有了你们，才有了今天的我，大学四年使我受益匪浅，由衷感谢各位的帮助！</w:t>
      </w:r>
    </w:p>
    <w:p>
      <w:pPr>
        <w:rPr>
          <w:rFonts w:hint="eastAsia"/>
          <w:lang w:val="en-US" w:eastAsia="zh-CN"/>
        </w:rPr>
      </w:pPr>
    </w:p>
    <w:p>
      <w:pPr>
        <w:pStyle w:val="12"/>
        <w:numPr>
          <w:ilvl w:val="0"/>
          <w:numId w:val="0"/>
        </w:num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60" w:name="_Toc32038_WPSOffice_Level1"/>
      <w:r>
        <w:rPr>
          <w:rFonts w:hint="eastAsia"/>
          <w:lang w:val="en-US" w:eastAsia="zh-CN"/>
        </w:rPr>
        <w:t>附录A 第三方支持库</w:t>
      </w:r>
      <w:bookmarkEnd w:id="160"/>
    </w:p>
    <w:p>
      <w:pPr>
        <w:rPr>
          <w:rFonts w:hint="eastAsia"/>
          <w:lang w:val="en-US" w:eastAsia="zh-CN"/>
        </w:rPr>
      </w:pPr>
    </w:p>
    <w:p>
      <w:pPr>
        <w:pStyle w:val="3"/>
        <w:rPr>
          <w:rFonts w:hint="eastAsia"/>
          <w:lang w:val="en-US" w:eastAsia="zh-CN"/>
        </w:rPr>
      </w:pPr>
      <w:bookmarkStart w:id="161" w:name="_Toc1174_WPSOffice_Level2"/>
      <w:r>
        <w:rPr>
          <w:rFonts w:hint="eastAsia"/>
          <w:lang w:val="en-US" w:eastAsia="zh-CN"/>
        </w:rPr>
        <w:t>A.1 glut</w:t>
      </w:r>
      <w:bookmarkEnd w:id="161"/>
    </w:p>
    <w:p>
      <w:pPr>
        <w:rPr>
          <w:rFonts w:hint="eastAsia"/>
          <w:lang w:val="en-US" w:eastAsia="zh-CN"/>
        </w:rPr>
      </w:pPr>
      <w:r>
        <w:rPr>
          <w:rFonts w:hint="eastAsia"/>
          <w:lang w:val="en-US" w:eastAsia="zh-CN"/>
        </w:rPr>
        <w:t>Glut(</w:t>
      </w:r>
      <w:r>
        <w:rPr>
          <w:rFonts w:hint="eastAsia"/>
        </w:rPr>
        <w:t>OpenGL Utility Toolkit</w:t>
      </w:r>
      <w:r>
        <w:rPr>
          <w:rFonts w:hint="eastAsia"/>
          <w:lang w:val="en-US" w:eastAsia="zh-CN"/>
        </w:rPr>
        <w:t>)</w:t>
      </w:r>
      <w:r>
        <w:rPr>
          <w:rFonts w:hint="eastAsia"/>
        </w:rPr>
        <w:t>代表OpenGL</w:t>
      </w:r>
      <w:r>
        <w:rPr>
          <w:rFonts w:hint="eastAsia"/>
          <w:lang w:val="en-US" w:eastAsia="zh-CN"/>
        </w:rPr>
        <w:t>实用</w:t>
      </w:r>
      <w:r>
        <w:rPr>
          <w:rFonts w:hint="eastAsia"/>
        </w:rPr>
        <w:t>工具</w:t>
      </w:r>
      <w:r>
        <w:rPr>
          <w:rFonts w:hint="eastAsia"/>
          <w:lang w:val="en-US" w:eastAsia="zh-CN"/>
        </w:rPr>
        <w:t>箱</w:t>
      </w:r>
      <w:r>
        <w:rPr>
          <w:rFonts w:hint="eastAsia"/>
          <w:lang w:eastAsia="zh-CN"/>
        </w:rPr>
        <w:t>。</w:t>
      </w:r>
      <w:r>
        <w:rPr>
          <w:rFonts w:hint="eastAsia"/>
        </w:rPr>
        <w:t>是一个和窗口系统无关的软件包，它由Mark Kilgard在SGI时写的。</w:t>
      </w:r>
      <w:r>
        <w:rPr>
          <w:rFonts w:hint="eastAsia"/>
          <w:lang w:val="en-US" w:eastAsia="zh-CN"/>
        </w:rPr>
        <w:t>它和glfw等功能类似，</w:t>
      </w:r>
      <w:r>
        <w:rPr>
          <w:rFonts w:hint="eastAsia"/>
        </w:rPr>
        <w:t>用于隐藏不同窗口系统API的复杂性。</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pStyle w:val="3"/>
        <w:rPr>
          <w:rFonts w:hint="eastAsia"/>
          <w:lang w:val="en-US" w:eastAsia="zh-CN"/>
        </w:rPr>
      </w:pPr>
      <w:bookmarkStart w:id="162" w:name="_Toc30685_WPSOffice_Level2"/>
      <w:r>
        <w:rPr>
          <w:rFonts w:hint="eastAsia"/>
          <w:lang w:val="en-US" w:eastAsia="zh-CN"/>
        </w:rPr>
        <w:t>A.2 glew</w:t>
      </w:r>
      <w:bookmarkEnd w:id="162"/>
    </w:p>
    <w:p>
      <w:pPr>
        <w:rPr>
          <w:rFonts w:hint="eastAsia"/>
          <w:lang w:val="en-US" w:eastAsia="zh-CN"/>
        </w:rPr>
      </w:pPr>
      <w:r>
        <w:rPr>
          <w:rFonts w:hint="eastAsia"/>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[11]</w:t>
      </w:r>
      <w:r>
        <w:rPr>
          <w:rFonts w:hint="eastAsia"/>
          <w:vertAlign w:val="superscript"/>
          <w:lang w:val="en-US" w:eastAsia="zh-CN"/>
        </w:rPr>
        <w:fldChar w:fldCharType="end"/>
      </w:r>
    </w:p>
    <w:p>
      <w:pPr>
        <w:rPr>
          <w:rFonts w:hint="eastAsia"/>
          <w:lang w:val="en-US" w:eastAsia="zh-CN"/>
        </w:rPr>
      </w:pPr>
      <w:r>
        <w:rPr>
          <w:rFonts w:hint="eastAsia"/>
          <w:lang w:val="en-US" w:eastAsia="zh-CN"/>
        </w:rPr>
        <w:t>有一个实现OpenGL API完全存取的简单方法，就是使用一个自动初始化所有新函数指针并包含所需类型定义、常量和枚举值的拓展加载库，其中一种维护最好的开源库是GLEW。</w:t>
      </w:r>
    </w:p>
    <w:p>
      <w:pPr>
        <w:rPr>
          <w:rFonts w:hint="eastAsia"/>
          <w:lang w:val="en-US" w:eastAsia="zh-CN"/>
        </w:rPr>
      </w:pPr>
      <w:r>
        <w:rPr>
          <w:rFonts w:hint="eastAsia"/>
          <w:lang w:val="en-US" w:eastAsia="zh-CN"/>
        </w:rPr>
        <w:t>使用GLEW后可以避免去反复获取函数指针的操作，使得开发非常方便。</w:t>
      </w:r>
    </w:p>
    <w:p>
      <w:pPr>
        <w:rPr>
          <w:rFonts w:hint="eastAsia"/>
          <w:lang w:val="en-US" w:eastAsia="zh-CN"/>
        </w:rPr>
      </w:pPr>
      <w:r>
        <w:rPr>
          <w:rFonts w:hint="eastAsia"/>
          <w:lang w:val="en-US" w:eastAsia="zh-CN"/>
        </w:rPr>
        <w:t>官方网站：http://glew.sourceforge.net</w:t>
      </w:r>
    </w:p>
    <w:p>
      <w:pPr>
        <w:pStyle w:val="3"/>
        <w:rPr>
          <w:rFonts w:hint="eastAsia"/>
          <w:lang w:val="en-US" w:eastAsia="zh-CN"/>
        </w:rPr>
      </w:pPr>
      <w:bookmarkStart w:id="163" w:name="_Toc9789_WPSOffice_Level2"/>
      <w:r>
        <w:rPr>
          <w:rFonts w:hint="eastAsia"/>
          <w:lang w:val="en-US" w:eastAsia="zh-CN"/>
        </w:rPr>
        <w:t>A.3 glm</w:t>
      </w:r>
      <w:bookmarkEnd w:id="163"/>
    </w:p>
    <w:p>
      <w:pPr>
        <w:rPr>
          <w:rFonts w:hint="eastAsia"/>
          <w:lang w:val="en-US" w:eastAsia="zh-CN"/>
        </w:rPr>
      </w:pPr>
      <w:r>
        <w:rPr>
          <w:rFonts w:hint="eastAsia"/>
          <w:lang w:val="en-US" w:eastAsia="zh-CN"/>
        </w:rPr>
        <w:t>glm是一套3D数学开源库，封装了vec3，mat4这样的结构体，以及translate（位移）、rotate（旋转）操作函数，绝大多数OpenGL开发中需要的数学功能都能在这里找到接口。</w:t>
      </w:r>
    </w:p>
    <w:p>
      <w:pPr>
        <w:pStyle w:val="3"/>
        <w:rPr>
          <w:rFonts w:hint="eastAsia"/>
          <w:lang w:val="en-US" w:eastAsia="zh-CN"/>
        </w:rPr>
      </w:pPr>
      <w:bookmarkStart w:id="164" w:name="_Toc11762_WPSOffice_Level2"/>
      <w:r>
        <w:rPr>
          <w:rFonts w:hint="eastAsia"/>
          <w:lang w:val="en-US" w:eastAsia="zh-CN"/>
        </w:rPr>
        <w:t>A.4 freeImage</w:t>
      </w:r>
      <w:bookmarkEnd w:id="164"/>
    </w:p>
    <w:p>
      <w:r>
        <w:t>FreeImage是一个开放源码库项目，开发人员希望支持流行的图形图像格式(如PNG、BMP、JPEG、TIFF和其他多媒体应用程序所需要的格式)。FreeImage易于使用，快速，多线程安全，兼容所有32位或64位版本的Windows</w:t>
      </w:r>
      <w:r>
        <w:rPr>
          <w:rFonts w:hint="eastAsia"/>
          <w:lang w:eastAsia="zh-CN"/>
        </w:rPr>
        <w:t>、</w:t>
      </w:r>
      <w:r>
        <w:rPr>
          <w:rFonts w:hint="eastAsia"/>
          <w:lang w:val="en-US" w:eastAsia="zh-CN"/>
        </w:rPr>
        <w:t>Mac、Linux系统，能够方便地加载、解析、获取图片的内存数据</w:t>
      </w:r>
      <w:r>
        <w:t>。</w:t>
      </w:r>
    </w:p>
    <w:p>
      <w:pPr>
        <w:rPr>
          <w:rFonts w:hint="eastAsia"/>
          <w:lang w:val="en-US" w:eastAsia="zh-CN"/>
        </w:rPr>
      </w:pPr>
      <w:r>
        <w:rPr>
          <w:rFonts w:hint="eastAsia"/>
          <w:lang w:val="en-US" w:eastAsia="zh-CN"/>
        </w:rPr>
        <w:t>官方网站：http://freeimage.sourceforge.net/</w:t>
      </w:r>
    </w:p>
    <w:p>
      <w:pPr>
        <w:pStyle w:val="3"/>
        <w:rPr>
          <w:rFonts w:hint="eastAsia"/>
          <w:lang w:val="en-US" w:eastAsia="zh-CN"/>
        </w:rPr>
      </w:pPr>
      <w:bookmarkStart w:id="165" w:name="_Toc7175_WPSOffice_Level2"/>
      <w:r>
        <w:rPr>
          <w:rFonts w:hint="eastAsia"/>
          <w:lang w:val="en-US" w:eastAsia="zh-CN"/>
        </w:rPr>
        <w:t>A.5 C++ STL</w:t>
      </w:r>
      <w:bookmarkEnd w:id="165"/>
    </w:p>
    <w:p>
      <w:pPr>
        <w:rPr>
          <w:rFonts w:hint="eastAsia"/>
          <w:lang w:val="en-US" w:eastAsia="zh-CN"/>
        </w:rPr>
      </w:pPr>
      <w:r>
        <w:rPr>
          <w:rFonts w:hint="eastAsia"/>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eastAsia"/>
          <w:vertAlign w:val="superscript"/>
          <w:lang w:val="en-US" w:eastAsia="zh-CN"/>
        </w:rPr>
        <w:fldChar w:fldCharType="begin"/>
      </w:r>
      <w:r>
        <w:rPr>
          <w:rFonts w:hint="eastAsia"/>
          <w:vertAlign w:val="superscript"/>
          <w:lang w:val="en-US" w:eastAsia="zh-CN"/>
        </w:rPr>
        <w:instrText xml:space="preserve"> REF _Ref29421 \w \h </w:instrText>
      </w:r>
      <w:r>
        <w:rPr>
          <w:rFonts w:hint="eastAsia"/>
          <w:vertAlign w:val="superscript"/>
          <w:lang w:val="en-US" w:eastAsia="zh-CN"/>
        </w:rPr>
        <w:fldChar w:fldCharType="separate"/>
      </w:r>
      <w:r>
        <w:rPr>
          <w:rFonts w:hint="eastAsia"/>
          <w:vertAlign w:val="superscript"/>
          <w:lang w:val="en-US" w:eastAsia="zh-CN"/>
        </w:rPr>
        <w:t>[14]</w:t>
      </w:r>
      <w:r>
        <w:rPr>
          <w:rFonts w:hint="eastAsia"/>
          <w:vertAlign w:val="superscript"/>
          <w:lang w:val="en-US" w:eastAsia="zh-CN"/>
        </w:rPr>
        <w:fldChar w:fldCharType="end"/>
      </w:r>
    </w:p>
    <w:p>
      <w:pPr>
        <w:rPr>
          <w:rFonts w:hint="eastAsia"/>
          <w:lang w:val="en-US" w:eastAsia="zh-CN"/>
        </w:rPr>
      </w:pPr>
      <w:r>
        <w:rPr>
          <w:rFonts w:hint="eastAsia"/>
          <w:lang w:val="en-US" w:eastAsia="zh-CN"/>
        </w:rPr>
        <w:t>本文所述引擎也使用了C++ STL进行一个数据的存取，C++ STL大幅提高了引擎的开发效率。</w:t>
      </w:r>
    </w:p>
    <w:p>
      <w:pPr>
        <w:rPr>
          <w:rFonts w:hint="eastAsia"/>
          <w:lang w:val="en-US" w:eastAsia="zh-CN"/>
        </w:rPr>
      </w:pPr>
      <w:r>
        <w:rPr>
          <w:rFonts w:hint="eastAsia"/>
          <w:lang w:val="en-US" w:eastAsia="zh-CN"/>
        </w:rPr>
        <w:t>在windows操作系统下，著名的集成开发环境Visual Studio已经集成了STL，开发者可以很方便地获取并使用它们。</w:t>
      </w:r>
    </w:p>
    <w:p>
      <w:pPr>
        <w:rPr>
          <w:rFonts w:hint="eastAsia"/>
          <w:lang w:val="en-US" w:eastAsia="zh-CN"/>
        </w:rPr>
      </w:pPr>
    </w:p>
    <w:p>
      <w:pPr>
        <w:rPr>
          <w:rFonts w:hint="eastAsia"/>
          <w:lang w:val="en-US" w:eastAsia="zh-CN"/>
        </w:rPr>
      </w:pPr>
    </w:p>
    <w:p>
      <w:pPr>
        <w:pStyle w:val="2"/>
        <w:rPr>
          <w:rFonts w:hint="eastAsia"/>
          <w:lang w:val="en-US" w:eastAsia="zh-CN"/>
        </w:rPr>
      </w:pPr>
      <w:bookmarkStart w:id="166" w:name="_Toc11393_WPSOffice_Level1"/>
      <w:r>
        <w:rPr>
          <w:rFonts w:hint="eastAsia"/>
          <w:lang w:val="en-US" w:eastAsia="zh-CN"/>
        </w:rPr>
        <w:t>附录B 使用本引擎</w:t>
      </w:r>
      <w:bookmarkEnd w:id="166"/>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在该GitHub中存有引擎的所有版本，选择最新上传的版本下载即可。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default" w:ascii="Times New Roman" w:hAnsi="Times New Roman" w:cs="Times New Roman"/>
                              <w:lang w:val="en-US" w:eastAsia="zh-CN"/>
                            </w:rPr>
                            <w:t>57</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default" w:ascii="Times New Roman" w:hAnsi="Times New Roman" w:cs="Times New Roman"/>
                        <w:lang w:val="en-US" w:eastAsia="zh-CN"/>
                      </w:rPr>
                      <w:t>57</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5E6A21B"/>
    <w:multiLevelType w:val="singleLevel"/>
    <w:tmpl w:val="65E6A21B"/>
    <w:lvl w:ilvl="0" w:tentative="0">
      <w:start w:val="2"/>
      <w:numFmt w:val="decimal"/>
      <w:suff w:val="nothing"/>
      <w:lvlText w:val="（%1）"/>
      <w:lvlJc w:val="left"/>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D1219B"/>
    <w:rsid w:val="02F37A22"/>
    <w:rsid w:val="02FD76C8"/>
    <w:rsid w:val="030C2B3E"/>
    <w:rsid w:val="030D2EF2"/>
    <w:rsid w:val="033D54BA"/>
    <w:rsid w:val="0348368F"/>
    <w:rsid w:val="0349133C"/>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C1D2E"/>
    <w:rsid w:val="077E00D8"/>
    <w:rsid w:val="077E5A59"/>
    <w:rsid w:val="078802D8"/>
    <w:rsid w:val="07941DA4"/>
    <w:rsid w:val="07B31A82"/>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92536CB"/>
    <w:rsid w:val="094F3BE8"/>
    <w:rsid w:val="095C67F4"/>
    <w:rsid w:val="096C3484"/>
    <w:rsid w:val="097611B4"/>
    <w:rsid w:val="0977405B"/>
    <w:rsid w:val="097C1653"/>
    <w:rsid w:val="098C5E3D"/>
    <w:rsid w:val="09AC78B3"/>
    <w:rsid w:val="09F15008"/>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215149"/>
    <w:rsid w:val="0E216E7E"/>
    <w:rsid w:val="0E5E6A06"/>
    <w:rsid w:val="0E6C78C1"/>
    <w:rsid w:val="0E6E5373"/>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F52095"/>
    <w:rsid w:val="13157971"/>
    <w:rsid w:val="1317308B"/>
    <w:rsid w:val="131804E1"/>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F185F"/>
    <w:rsid w:val="14D030C8"/>
    <w:rsid w:val="14E74A96"/>
    <w:rsid w:val="14F5063F"/>
    <w:rsid w:val="14FD011F"/>
    <w:rsid w:val="14FF180B"/>
    <w:rsid w:val="15015286"/>
    <w:rsid w:val="154704CD"/>
    <w:rsid w:val="15932246"/>
    <w:rsid w:val="15985C6E"/>
    <w:rsid w:val="15BF0584"/>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F4D4E"/>
    <w:rsid w:val="184178C7"/>
    <w:rsid w:val="18456D61"/>
    <w:rsid w:val="18651715"/>
    <w:rsid w:val="186528CB"/>
    <w:rsid w:val="18655FE4"/>
    <w:rsid w:val="186E0FFF"/>
    <w:rsid w:val="187400EC"/>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F4029"/>
    <w:rsid w:val="197A0E3C"/>
    <w:rsid w:val="19896D0C"/>
    <w:rsid w:val="19B52B5E"/>
    <w:rsid w:val="19B8383E"/>
    <w:rsid w:val="19BD29AE"/>
    <w:rsid w:val="19C92FE0"/>
    <w:rsid w:val="19C96C1B"/>
    <w:rsid w:val="19D30EB4"/>
    <w:rsid w:val="19DB0E7F"/>
    <w:rsid w:val="19E75681"/>
    <w:rsid w:val="19F13068"/>
    <w:rsid w:val="1A00164F"/>
    <w:rsid w:val="1A0E7043"/>
    <w:rsid w:val="1A383C8C"/>
    <w:rsid w:val="1A5D326F"/>
    <w:rsid w:val="1A5E1121"/>
    <w:rsid w:val="1A754082"/>
    <w:rsid w:val="1A8A3932"/>
    <w:rsid w:val="1ADA7814"/>
    <w:rsid w:val="1AF70F7C"/>
    <w:rsid w:val="1B0A07D4"/>
    <w:rsid w:val="1B391C7B"/>
    <w:rsid w:val="1B402860"/>
    <w:rsid w:val="1B5255D8"/>
    <w:rsid w:val="1B5860AA"/>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50ED2"/>
    <w:rsid w:val="21A85B06"/>
    <w:rsid w:val="21AF4E88"/>
    <w:rsid w:val="21B53EBA"/>
    <w:rsid w:val="21CF570F"/>
    <w:rsid w:val="21E16563"/>
    <w:rsid w:val="21EB4FE1"/>
    <w:rsid w:val="21ED4C0E"/>
    <w:rsid w:val="21F72E41"/>
    <w:rsid w:val="21FD701F"/>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30DB9"/>
    <w:rsid w:val="23183D75"/>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8E797C"/>
    <w:rsid w:val="289065B5"/>
    <w:rsid w:val="28A44DBC"/>
    <w:rsid w:val="28A46340"/>
    <w:rsid w:val="28CA0D5C"/>
    <w:rsid w:val="28CA4C10"/>
    <w:rsid w:val="28E001EC"/>
    <w:rsid w:val="28EE7816"/>
    <w:rsid w:val="28F03F18"/>
    <w:rsid w:val="28F162F3"/>
    <w:rsid w:val="29016AB4"/>
    <w:rsid w:val="29144DE2"/>
    <w:rsid w:val="29183944"/>
    <w:rsid w:val="29493D38"/>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2A605F"/>
    <w:rsid w:val="302F2776"/>
    <w:rsid w:val="304F27DC"/>
    <w:rsid w:val="30866A16"/>
    <w:rsid w:val="30872FAB"/>
    <w:rsid w:val="30C538B8"/>
    <w:rsid w:val="30E124F0"/>
    <w:rsid w:val="30E313EC"/>
    <w:rsid w:val="30F337A1"/>
    <w:rsid w:val="30F74A13"/>
    <w:rsid w:val="30F7587D"/>
    <w:rsid w:val="30FE5A8F"/>
    <w:rsid w:val="311C6CFA"/>
    <w:rsid w:val="31330123"/>
    <w:rsid w:val="31484C03"/>
    <w:rsid w:val="3153033A"/>
    <w:rsid w:val="31590D3F"/>
    <w:rsid w:val="315D03BB"/>
    <w:rsid w:val="318A5241"/>
    <w:rsid w:val="3191414E"/>
    <w:rsid w:val="319E2092"/>
    <w:rsid w:val="31AD1911"/>
    <w:rsid w:val="31C117BF"/>
    <w:rsid w:val="31DD006F"/>
    <w:rsid w:val="31EE095C"/>
    <w:rsid w:val="31F257B7"/>
    <w:rsid w:val="31FC598B"/>
    <w:rsid w:val="320C3875"/>
    <w:rsid w:val="321D76A4"/>
    <w:rsid w:val="32644849"/>
    <w:rsid w:val="32675615"/>
    <w:rsid w:val="328C447A"/>
    <w:rsid w:val="32943358"/>
    <w:rsid w:val="329C7317"/>
    <w:rsid w:val="32AE3FB9"/>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D7310"/>
    <w:rsid w:val="35FF39AB"/>
    <w:rsid w:val="35FF3F16"/>
    <w:rsid w:val="3608448B"/>
    <w:rsid w:val="36086884"/>
    <w:rsid w:val="3617082E"/>
    <w:rsid w:val="363013A4"/>
    <w:rsid w:val="36315524"/>
    <w:rsid w:val="36465AD5"/>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A185D"/>
    <w:rsid w:val="37463D68"/>
    <w:rsid w:val="374F20D3"/>
    <w:rsid w:val="377032A1"/>
    <w:rsid w:val="377F63A3"/>
    <w:rsid w:val="37835A49"/>
    <w:rsid w:val="37976EAF"/>
    <w:rsid w:val="37AE3CC2"/>
    <w:rsid w:val="37B06CD2"/>
    <w:rsid w:val="37BD129D"/>
    <w:rsid w:val="37C154D1"/>
    <w:rsid w:val="38191B43"/>
    <w:rsid w:val="382525A0"/>
    <w:rsid w:val="382F26DF"/>
    <w:rsid w:val="38583196"/>
    <w:rsid w:val="38607F20"/>
    <w:rsid w:val="386A7AFB"/>
    <w:rsid w:val="386D08E5"/>
    <w:rsid w:val="388B4BF7"/>
    <w:rsid w:val="389F2090"/>
    <w:rsid w:val="38C12786"/>
    <w:rsid w:val="38C71C40"/>
    <w:rsid w:val="38DB3D5B"/>
    <w:rsid w:val="38E13479"/>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F73C5"/>
    <w:rsid w:val="39E05BBC"/>
    <w:rsid w:val="39E45612"/>
    <w:rsid w:val="3A096A23"/>
    <w:rsid w:val="3A0F752F"/>
    <w:rsid w:val="3A1B4AEB"/>
    <w:rsid w:val="3A2F333E"/>
    <w:rsid w:val="3A4C245A"/>
    <w:rsid w:val="3A8752EC"/>
    <w:rsid w:val="3A982340"/>
    <w:rsid w:val="3AA40EE8"/>
    <w:rsid w:val="3AAA755D"/>
    <w:rsid w:val="3ACB2DA7"/>
    <w:rsid w:val="3AF576E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E40950"/>
    <w:rsid w:val="42EF2FCC"/>
    <w:rsid w:val="430B0B7C"/>
    <w:rsid w:val="432574CA"/>
    <w:rsid w:val="43290CEE"/>
    <w:rsid w:val="432A2B9E"/>
    <w:rsid w:val="43354E30"/>
    <w:rsid w:val="43520C3C"/>
    <w:rsid w:val="43642E49"/>
    <w:rsid w:val="437B5168"/>
    <w:rsid w:val="438F2307"/>
    <w:rsid w:val="43917A44"/>
    <w:rsid w:val="439F3E1F"/>
    <w:rsid w:val="43AC0E3A"/>
    <w:rsid w:val="43B84A04"/>
    <w:rsid w:val="442857AA"/>
    <w:rsid w:val="443C6806"/>
    <w:rsid w:val="445E49FD"/>
    <w:rsid w:val="449776D4"/>
    <w:rsid w:val="44C42905"/>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702203"/>
    <w:rsid w:val="46786EFD"/>
    <w:rsid w:val="46A54955"/>
    <w:rsid w:val="46B53DF7"/>
    <w:rsid w:val="46C52E06"/>
    <w:rsid w:val="46E44E94"/>
    <w:rsid w:val="46FD2F9C"/>
    <w:rsid w:val="47021803"/>
    <w:rsid w:val="47112481"/>
    <w:rsid w:val="47185D8E"/>
    <w:rsid w:val="47243DD7"/>
    <w:rsid w:val="472B6EB1"/>
    <w:rsid w:val="47324C95"/>
    <w:rsid w:val="47353EE6"/>
    <w:rsid w:val="47356C3E"/>
    <w:rsid w:val="47477ABF"/>
    <w:rsid w:val="474B0E0A"/>
    <w:rsid w:val="476130E9"/>
    <w:rsid w:val="477007D0"/>
    <w:rsid w:val="47781209"/>
    <w:rsid w:val="478F224B"/>
    <w:rsid w:val="47923D7A"/>
    <w:rsid w:val="47B93CE5"/>
    <w:rsid w:val="47BB692C"/>
    <w:rsid w:val="47D62E64"/>
    <w:rsid w:val="47E4729D"/>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E37CF5"/>
    <w:rsid w:val="4CE87D78"/>
    <w:rsid w:val="4D002938"/>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E18BB"/>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C16D79"/>
    <w:rsid w:val="52E612B9"/>
    <w:rsid w:val="52FB7F74"/>
    <w:rsid w:val="53016761"/>
    <w:rsid w:val="53017F48"/>
    <w:rsid w:val="53033866"/>
    <w:rsid w:val="53151A11"/>
    <w:rsid w:val="53152054"/>
    <w:rsid w:val="532A1440"/>
    <w:rsid w:val="533B7172"/>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BE5E6A"/>
    <w:rsid w:val="54E625B1"/>
    <w:rsid w:val="54ED3539"/>
    <w:rsid w:val="54EE782E"/>
    <w:rsid w:val="55156B53"/>
    <w:rsid w:val="552478A9"/>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8848C1"/>
    <w:rsid w:val="56990030"/>
    <w:rsid w:val="56AC3554"/>
    <w:rsid w:val="56B3517C"/>
    <w:rsid w:val="56B439D2"/>
    <w:rsid w:val="56DB5A83"/>
    <w:rsid w:val="56E16BC8"/>
    <w:rsid w:val="57042DA8"/>
    <w:rsid w:val="572C5780"/>
    <w:rsid w:val="572E2286"/>
    <w:rsid w:val="572E7698"/>
    <w:rsid w:val="574539D3"/>
    <w:rsid w:val="574B1D07"/>
    <w:rsid w:val="57507388"/>
    <w:rsid w:val="57704DE0"/>
    <w:rsid w:val="57916993"/>
    <w:rsid w:val="57AE2BED"/>
    <w:rsid w:val="57D32039"/>
    <w:rsid w:val="57D51C22"/>
    <w:rsid w:val="57DE4697"/>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874BC"/>
    <w:rsid w:val="58F17A35"/>
    <w:rsid w:val="58F4708E"/>
    <w:rsid w:val="59076111"/>
    <w:rsid w:val="590A754F"/>
    <w:rsid w:val="5924304B"/>
    <w:rsid w:val="593E591A"/>
    <w:rsid w:val="595963DC"/>
    <w:rsid w:val="59766F41"/>
    <w:rsid w:val="598947EB"/>
    <w:rsid w:val="59996060"/>
    <w:rsid w:val="599E76F4"/>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82411A"/>
    <w:rsid w:val="5AA170F9"/>
    <w:rsid w:val="5AA23268"/>
    <w:rsid w:val="5ABE665F"/>
    <w:rsid w:val="5AD46386"/>
    <w:rsid w:val="5AE8345C"/>
    <w:rsid w:val="5AF1377B"/>
    <w:rsid w:val="5AFD25DE"/>
    <w:rsid w:val="5B041D68"/>
    <w:rsid w:val="5B273E31"/>
    <w:rsid w:val="5B4A016B"/>
    <w:rsid w:val="5B583936"/>
    <w:rsid w:val="5B6F3D5F"/>
    <w:rsid w:val="5B741271"/>
    <w:rsid w:val="5BCA45A6"/>
    <w:rsid w:val="5BFE4E52"/>
    <w:rsid w:val="5C0F51CE"/>
    <w:rsid w:val="5C176A22"/>
    <w:rsid w:val="5C3901CD"/>
    <w:rsid w:val="5C4B12C8"/>
    <w:rsid w:val="5C4D5412"/>
    <w:rsid w:val="5C5811D6"/>
    <w:rsid w:val="5C6C1172"/>
    <w:rsid w:val="5CA0415D"/>
    <w:rsid w:val="5CA268DA"/>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A32FC"/>
    <w:rsid w:val="60822A59"/>
    <w:rsid w:val="60A04953"/>
    <w:rsid w:val="60CA7442"/>
    <w:rsid w:val="60D139A5"/>
    <w:rsid w:val="60DF389E"/>
    <w:rsid w:val="60F85B4E"/>
    <w:rsid w:val="610D57C8"/>
    <w:rsid w:val="61204D1E"/>
    <w:rsid w:val="61310116"/>
    <w:rsid w:val="61313DCC"/>
    <w:rsid w:val="614F4ED0"/>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E15E16"/>
    <w:rsid w:val="62E41CEA"/>
    <w:rsid w:val="62F93BBD"/>
    <w:rsid w:val="63025CBB"/>
    <w:rsid w:val="632F4DE2"/>
    <w:rsid w:val="633F0AF7"/>
    <w:rsid w:val="635A1B6F"/>
    <w:rsid w:val="63773984"/>
    <w:rsid w:val="637E7405"/>
    <w:rsid w:val="63834874"/>
    <w:rsid w:val="63851131"/>
    <w:rsid w:val="63996FD8"/>
    <w:rsid w:val="639F3A8E"/>
    <w:rsid w:val="63AF50B4"/>
    <w:rsid w:val="63CE41C5"/>
    <w:rsid w:val="63E45716"/>
    <w:rsid w:val="63EA3792"/>
    <w:rsid w:val="63FF6BFF"/>
    <w:rsid w:val="64187617"/>
    <w:rsid w:val="645C6539"/>
    <w:rsid w:val="647333B4"/>
    <w:rsid w:val="64760AB9"/>
    <w:rsid w:val="64772E7A"/>
    <w:rsid w:val="647C23DB"/>
    <w:rsid w:val="64A2668C"/>
    <w:rsid w:val="64B25F7E"/>
    <w:rsid w:val="64B731F2"/>
    <w:rsid w:val="64B81223"/>
    <w:rsid w:val="64C755AF"/>
    <w:rsid w:val="64C81B93"/>
    <w:rsid w:val="64DA6A2E"/>
    <w:rsid w:val="64DB4CCD"/>
    <w:rsid w:val="653961A7"/>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BF0157"/>
    <w:rsid w:val="66C2121D"/>
    <w:rsid w:val="66F47F4E"/>
    <w:rsid w:val="67127661"/>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C5A5E"/>
    <w:rsid w:val="693E796A"/>
    <w:rsid w:val="694D5D19"/>
    <w:rsid w:val="69726CBA"/>
    <w:rsid w:val="697F695C"/>
    <w:rsid w:val="6982757C"/>
    <w:rsid w:val="698E45DB"/>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D01AB"/>
    <w:rsid w:val="6E8D5BE3"/>
    <w:rsid w:val="6E98519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137D61"/>
    <w:rsid w:val="722A2185"/>
    <w:rsid w:val="724273E7"/>
    <w:rsid w:val="72432321"/>
    <w:rsid w:val="72456021"/>
    <w:rsid w:val="72463BF7"/>
    <w:rsid w:val="725F0885"/>
    <w:rsid w:val="72782083"/>
    <w:rsid w:val="72A52A6B"/>
    <w:rsid w:val="72BA6710"/>
    <w:rsid w:val="72C81376"/>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CE7E6E"/>
    <w:rsid w:val="76F3421A"/>
    <w:rsid w:val="76F6460F"/>
    <w:rsid w:val="77020F38"/>
    <w:rsid w:val="770A52FE"/>
    <w:rsid w:val="77283161"/>
    <w:rsid w:val="772C5127"/>
    <w:rsid w:val="773A5A82"/>
    <w:rsid w:val="77590D82"/>
    <w:rsid w:val="7766779B"/>
    <w:rsid w:val="776873F0"/>
    <w:rsid w:val="7777090D"/>
    <w:rsid w:val="77A46665"/>
    <w:rsid w:val="77BF3D28"/>
    <w:rsid w:val="77CF695F"/>
    <w:rsid w:val="77FE03E0"/>
    <w:rsid w:val="781C702A"/>
    <w:rsid w:val="782A2A1E"/>
    <w:rsid w:val="783C4C81"/>
    <w:rsid w:val="78457184"/>
    <w:rsid w:val="784C22B1"/>
    <w:rsid w:val="786A3E7F"/>
    <w:rsid w:val="786E7E01"/>
    <w:rsid w:val="78743782"/>
    <w:rsid w:val="787672D5"/>
    <w:rsid w:val="787B49E2"/>
    <w:rsid w:val="788833F3"/>
    <w:rsid w:val="789B53DC"/>
    <w:rsid w:val="78CE61A6"/>
    <w:rsid w:val="78E574D1"/>
    <w:rsid w:val="78F759DC"/>
    <w:rsid w:val="790A63B4"/>
    <w:rsid w:val="79154D4D"/>
    <w:rsid w:val="791663CC"/>
    <w:rsid w:val="79224B92"/>
    <w:rsid w:val="793161F0"/>
    <w:rsid w:val="79325C79"/>
    <w:rsid w:val="79676397"/>
    <w:rsid w:val="797F2A98"/>
    <w:rsid w:val="7991020C"/>
    <w:rsid w:val="799250EA"/>
    <w:rsid w:val="79935F58"/>
    <w:rsid w:val="799F3A02"/>
    <w:rsid w:val="79A27F18"/>
    <w:rsid w:val="79A40128"/>
    <w:rsid w:val="79B122BD"/>
    <w:rsid w:val="79DF1A19"/>
    <w:rsid w:val="79E1712A"/>
    <w:rsid w:val="79F41B6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D847A4"/>
    <w:rsid w:val="7AF90143"/>
    <w:rsid w:val="7B090CBF"/>
    <w:rsid w:val="7B1335DB"/>
    <w:rsid w:val="7B1A5A51"/>
    <w:rsid w:val="7B3D1DD9"/>
    <w:rsid w:val="7B3D75C4"/>
    <w:rsid w:val="7B4034B1"/>
    <w:rsid w:val="7B573386"/>
    <w:rsid w:val="7B5C7034"/>
    <w:rsid w:val="7B640D94"/>
    <w:rsid w:val="7B797DE3"/>
    <w:rsid w:val="7B963AD9"/>
    <w:rsid w:val="7B9C4DDF"/>
    <w:rsid w:val="7BA8186A"/>
    <w:rsid w:val="7BAC32A1"/>
    <w:rsid w:val="7BBE1C8E"/>
    <w:rsid w:val="7BDA5358"/>
    <w:rsid w:val="7BEE1CB0"/>
    <w:rsid w:val="7C1243D5"/>
    <w:rsid w:val="7C356CD0"/>
    <w:rsid w:val="7C44069E"/>
    <w:rsid w:val="7C4E779C"/>
    <w:rsid w:val="7C6561BA"/>
    <w:rsid w:val="7C6B40A2"/>
    <w:rsid w:val="7C7341EE"/>
    <w:rsid w:val="7C855CF5"/>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B26BA"/>
    <w:rsid w:val="7E9F061E"/>
    <w:rsid w:val="7EAC3121"/>
    <w:rsid w:val="7EB105F5"/>
    <w:rsid w:val="7EBE1D8C"/>
    <w:rsid w:val="7EBE3142"/>
    <w:rsid w:val="7EBF080E"/>
    <w:rsid w:val="7EC37354"/>
    <w:rsid w:val="7ED16D0D"/>
    <w:rsid w:val="7ED23150"/>
    <w:rsid w:val="7ED451DD"/>
    <w:rsid w:val="7EE8416E"/>
    <w:rsid w:val="7EED3612"/>
    <w:rsid w:val="7F2F38C7"/>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91c59f6-a19d-443c-8fb4-b50c90e792d6}"/>
        <w:style w:val=""/>
        <w:category>
          <w:name w:val="常规"/>
          <w:gallery w:val="placeholder"/>
        </w:category>
        <w:types>
          <w:type w:val="bbPlcHdr"/>
        </w:types>
        <w:behaviors>
          <w:behavior w:val="content"/>
        </w:behaviors>
        <w:description w:val=""/>
        <w:guid w:val="{691c59f6-a19d-443c-8fb4-b50c90e792d6}"/>
      </w:docPartPr>
      <w:docPartBody>
        <w:p>
          <w:r>
            <w:rPr>
              <w:color w:val="808080"/>
            </w:rPr>
            <w:t>单击此处输入文字。</w:t>
          </w:r>
        </w:p>
      </w:docPartBody>
    </w:docPart>
    <w:docPart>
      <w:docPartPr>
        <w:name w:val="{2a7064e7-eba8-4551-a60b-953b2890461c}"/>
        <w:style w:val=""/>
        <w:category>
          <w:name w:val="常规"/>
          <w:gallery w:val="placeholder"/>
        </w:category>
        <w:types>
          <w:type w:val="bbPlcHdr"/>
        </w:types>
        <w:behaviors>
          <w:behavior w:val="content"/>
        </w:behaviors>
        <w:description w:val=""/>
        <w:guid w:val="{2a7064e7-eba8-4551-a60b-953b2890461c}"/>
      </w:docPartPr>
      <w:docPartBody>
        <w:p>
          <w:r>
            <w:rPr>
              <w:color w:val="808080"/>
            </w:rPr>
            <w:t>单击此处输入文字。</w:t>
          </w:r>
        </w:p>
      </w:docPartBody>
    </w:docPart>
    <w:docPart>
      <w:docPartPr>
        <w:name w:val="{7cd17ed4-f8f2-492e-9e17-eaa21135daf4}"/>
        <w:style w:val=""/>
        <w:category>
          <w:name w:val="常规"/>
          <w:gallery w:val="placeholder"/>
        </w:category>
        <w:types>
          <w:type w:val="bbPlcHdr"/>
        </w:types>
        <w:behaviors>
          <w:behavior w:val="content"/>
        </w:behaviors>
        <w:description w:val=""/>
        <w:guid w:val="{7cd17ed4-f8f2-492e-9e17-eaa21135daf4}"/>
      </w:docPartPr>
      <w:docPartBody>
        <w:p>
          <w:r>
            <w:rPr>
              <w:color w:val="808080"/>
            </w:rPr>
            <w:t>单击此处输入文字。</w:t>
          </w:r>
        </w:p>
      </w:docPartBody>
    </w:docPart>
    <w:docPart>
      <w:docPartPr>
        <w:name w:val="{a400ef61-1154-49e8-a62b-5b8a7a70f90b}"/>
        <w:style w:val=""/>
        <w:category>
          <w:name w:val="常规"/>
          <w:gallery w:val="placeholder"/>
        </w:category>
        <w:types>
          <w:type w:val="bbPlcHdr"/>
        </w:types>
        <w:behaviors>
          <w:behavior w:val="content"/>
        </w:behaviors>
        <w:description w:val=""/>
        <w:guid w:val="{a400ef61-1154-49e8-a62b-5b8a7a70f90b}"/>
      </w:docPartPr>
      <w:docPartBody>
        <w:p>
          <w:r>
            <w:rPr>
              <w:color w:val="808080"/>
            </w:rPr>
            <w:t>单击此处输入文字。</w:t>
          </w:r>
        </w:p>
      </w:docPartBody>
    </w:docPart>
    <w:docPart>
      <w:docPartPr>
        <w:name w:val="{b0fb0942-1657-46db-b8fa-1870db6982e7}"/>
        <w:style w:val=""/>
        <w:category>
          <w:name w:val="常规"/>
          <w:gallery w:val="placeholder"/>
        </w:category>
        <w:types>
          <w:type w:val="bbPlcHdr"/>
        </w:types>
        <w:behaviors>
          <w:behavior w:val="content"/>
        </w:behaviors>
        <w:description w:val=""/>
        <w:guid w:val="{b0fb0942-1657-46db-b8fa-1870db6982e7}"/>
      </w:docPartPr>
      <w:docPartBody>
        <w:p>
          <w:r>
            <w:rPr>
              <w:color w:val="808080"/>
            </w:rPr>
            <w:t>单击此处输入文字。</w:t>
          </w:r>
        </w:p>
      </w:docPartBody>
    </w:docPart>
    <w:docPart>
      <w:docPartPr>
        <w:name w:val="{8ee79f85-9c4d-448c-9f88-c84136ebe1d3}"/>
        <w:style w:val=""/>
        <w:category>
          <w:name w:val="常规"/>
          <w:gallery w:val="placeholder"/>
        </w:category>
        <w:types>
          <w:type w:val="bbPlcHdr"/>
        </w:types>
        <w:behaviors>
          <w:behavior w:val="content"/>
        </w:behaviors>
        <w:description w:val=""/>
        <w:guid w:val="{8ee79f85-9c4d-448c-9f88-c84136ebe1d3}"/>
      </w:docPartPr>
      <w:docPartBody>
        <w:p>
          <w:r>
            <w:rPr>
              <w:color w:val="808080"/>
            </w:rPr>
            <w:t>单击此处输入文字。</w:t>
          </w:r>
        </w:p>
      </w:docPartBody>
    </w:docPart>
    <w:docPart>
      <w:docPartPr>
        <w:name w:val="{5632a06f-1711-4f1e-a95d-070e7a0fdc34}"/>
        <w:style w:val=""/>
        <w:category>
          <w:name w:val="常规"/>
          <w:gallery w:val="placeholder"/>
        </w:category>
        <w:types>
          <w:type w:val="bbPlcHdr"/>
        </w:types>
        <w:behaviors>
          <w:behavior w:val="content"/>
        </w:behaviors>
        <w:description w:val=""/>
        <w:guid w:val="{5632a06f-1711-4f1e-a95d-070e7a0fdc34}"/>
      </w:docPartPr>
      <w:docPartBody>
        <w:p>
          <w:r>
            <w:rPr>
              <w:color w:val="808080"/>
            </w:rPr>
            <w:t>单击此处输入文字。</w:t>
          </w:r>
        </w:p>
      </w:docPartBody>
    </w:docPart>
    <w:docPart>
      <w:docPartPr>
        <w:name w:val="{8b68e522-d55b-495e-bf9e-0b62a21ce180}"/>
        <w:style w:val=""/>
        <w:category>
          <w:name w:val="常规"/>
          <w:gallery w:val="placeholder"/>
        </w:category>
        <w:types>
          <w:type w:val="bbPlcHdr"/>
        </w:types>
        <w:behaviors>
          <w:behavior w:val="content"/>
        </w:behaviors>
        <w:description w:val=""/>
        <w:guid w:val="{8b68e522-d55b-495e-bf9e-0b62a21ce180}"/>
      </w:docPartPr>
      <w:docPartBody>
        <w:p>
          <w:r>
            <w:rPr>
              <w:color w:val="808080"/>
            </w:rPr>
            <w:t>单击此处输入文字。</w:t>
          </w:r>
        </w:p>
      </w:docPartBody>
    </w:docPart>
    <w:docPart>
      <w:docPartPr>
        <w:name w:val="{6b2d8b53-8ab6-46b6-ae09-99ea9e44131f}"/>
        <w:style w:val=""/>
        <w:category>
          <w:name w:val="常规"/>
          <w:gallery w:val="placeholder"/>
        </w:category>
        <w:types>
          <w:type w:val="bbPlcHdr"/>
        </w:types>
        <w:behaviors>
          <w:behavior w:val="content"/>
        </w:behaviors>
        <w:description w:val=""/>
        <w:guid w:val="{6b2d8b53-8ab6-46b6-ae09-99ea9e44131f}"/>
      </w:docPartPr>
      <w:docPartBody>
        <w:p>
          <w:r>
            <w:rPr>
              <w:color w:val="808080"/>
            </w:rPr>
            <w:t>单击此处输入文字。</w:t>
          </w:r>
        </w:p>
      </w:docPartBody>
    </w:docPart>
    <w:docPart>
      <w:docPartPr>
        <w:name w:val="{c3d00264-886a-46d4-b614-cabb95a3d180}"/>
        <w:style w:val=""/>
        <w:category>
          <w:name w:val="常规"/>
          <w:gallery w:val="placeholder"/>
        </w:category>
        <w:types>
          <w:type w:val="bbPlcHdr"/>
        </w:types>
        <w:behaviors>
          <w:behavior w:val="content"/>
        </w:behaviors>
        <w:description w:val=""/>
        <w:guid w:val="{c3d00264-886a-46d4-b614-cabb95a3d180}"/>
      </w:docPartPr>
      <w:docPartBody>
        <w:p>
          <w:r>
            <w:rPr>
              <w:color w:val="808080"/>
            </w:rPr>
            <w:t>单击此处输入文字。</w:t>
          </w:r>
        </w:p>
      </w:docPartBody>
    </w:docPart>
    <w:docPart>
      <w:docPartPr>
        <w:name w:val="{39fa3159-b57c-45c0-8bad-aea67117ff48}"/>
        <w:style w:val=""/>
        <w:category>
          <w:name w:val="常规"/>
          <w:gallery w:val="placeholder"/>
        </w:category>
        <w:types>
          <w:type w:val="bbPlcHdr"/>
        </w:types>
        <w:behaviors>
          <w:behavior w:val="content"/>
        </w:behaviors>
        <w:description w:val=""/>
        <w:guid w:val="{39fa3159-b57c-45c0-8bad-aea67117ff48}"/>
      </w:docPartPr>
      <w:docPartBody>
        <w:p>
          <w:r>
            <w:rPr>
              <w:color w:val="808080"/>
            </w:rPr>
            <w:t>单击此处输入文字。</w:t>
          </w:r>
        </w:p>
      </w:docPartBody>
    </w:docPart>
    <w:docPart>
      <w:docPartPr>
        <w:name w:val="{45936e6a-f0cc-4dae-8020-6e0ad5b2043c}"/>
        <w:style w:val=""/>
        <w:category>
          <w:name w:val="常规"/>
          <w:gallery w:val="placeholder"/>
        </w:category>
        <w:types>
          <w:type w:val="bbPlcHdr"/>
        </w:types>
        <w:behaviors>
          <w:behavior w:val="content"/>
        </w:behaviors>
        <w:description w:val=""/>
        <w:guid w:val="{45936e6a-f0cc-4dae-8020-6e0ad5b2043c}"/>
      </w:docPartPr>
      <w:docPartBody>
        <w:p>
          <w:r>
            <w:rPr>
              <w:color w:val="808080"/>
            </w:rPr>
            <w:t>单击此处输入文字。</w:t>
          </w:r>
        </w:p>
      </w:docPartBody>
    </w:docPart>
    <w:docPart>
      <w:docPartPr>
        <w:name w:val="{934cc196-0450-434e-9a0d-3f65cfdb3ae7}"/>
        <w:style w:val=""/>
        <w:category>
          <w:name w:val="常规"/>
          <w:gallery w:val="placeholder"/>
        </w:category>
        <w:types>
          <w:type w:val="bbPlcHdr"/>
        </w:types>
        <w:behaviors>
          <w:behavior w:val="content"/>
        </w:behaviors>
        <w:description w:val=""/>
        <w:guid w:val="{934cc196-0450-434e-9a0d-3f65cfdb3ae7}"/>
      </w:docPartPr>
      <w:docPartBody>
        <w:p>
          <w:r>
            <w:rPr>
              <w:color w:val="808080"/>
            </w:rPr>
            <w:t>单击此处输入文字。</w:t>
          </w:r>
        </w:p>
      </w:docPartBody>
    </w:docPart>
    <w:docPart>
      <w:docPartPr>
        <w:name w:val="{34635ca4-3358-4591-b667-1943d39ffe49}"/>
        <w:style w:val=""/>
        <w:category>
          <w:name w:val="常规"/>
          <w:gallery w:val="placeholder"/>
        </w:category>
        <w:types>
          <w:type w:val="bbPlcHdr"/>
        </w:types>
        <w:behaviors>
          <w:behavior w:val="content"/>
        </w:behaviors>
        <w:description w:val=""/>
        <w:guid w:val="{34635ca4-3358-4591-b667-1943d39ffe49}"/>
      </w:docPartPr>
      <w:docPartBody>
        <w:p>
          <w:r>
            <w:rPr>
              <w:color w:val="808080"/>
            </w:rPr>
            <w:t>单击此处输入文字。</w:t>
          </w:r>
        </w:p>
      </w:docPartBody>
    </w:docPart>
    <w:docPart>
      <w:docPartPr>
        <w:name w:val="{1bf009ba-2b90-49f3-8e80-5f2b6fda7c9b}"/>
        <w:style w:val=""/>
        <w:category>
          <w:name w:val="常规"/>
          <w:gallery w:val="placeholder"/>
        </w:category>
        <w:types>
          <w:type w:val="bbPlcHdr"/>
        </w:types>
        <w:behaviors>
          <w:behavior w:val="content"/>
        </w:behaviors>
        <w:description w:val=""/>
        <w:guid w:val="{1bf009ba-2b90-49f3-8e80-5f2b6fda7c9b}"/>
      </w:docPartPr>
      <w:docPartBody>
        <w:p>
          <w:r>
            <w:rPr>
              <w:color w:val="808080"/>
            </w:rPr>
            <w:t>单击此处输入文字。</w:t>
          </w:r>
        </w:p>
      </w:docPartBody>
    </w:docPart>
    <w:docPart>
      <w:docPartPr>
        <w:name w:val="{d50d9fba-4e4e-4077-82d7-ae5c8c93733a}"/>
        <w:style w:val=""/>
        <w:category>
          <w:name w:val="常规"/>
          <w:gallery w:val="placeholder"/>
        </w:category>
        <w:types>
          <w:type w:val="bbPlcHdr"/>
        </w:types>
        <w:behaviors>
          <w:behavior w:val="content"/>
        </w:behaviors>
        <w:description w:val=""/>
        <w:guid w:val="{d50d9fba-4e4e-4077-82d7-ae5c8c93733a}"/>
      </w:docPartPr>
      <w:docPartBody>
        <w:p>
          <w:r>
            <w:rPr>
              <w:color w:val="808080"/>
            </w:rPr>
            <w:t>单击此处输入文字。</w:t>
          </w:r>
        </w:p>
      </w:docPartBody>
    </w:docPart>
    <w:docPart>
      <w:docPartPr>
        <w:name w:val="{2616ac56-6771-4e74-9063-dd21df19888e}"/>
        <w:style w:val=""/>
        <w:category>
          <w:name w:val="常规"/>
          <w:gallery w:val="placeholder"/>
        </w:category>
        <w:types>
          <w:type w:val="bbPlcHdr"/>
        </w:types>
        <w:behaviors>
          <w:behavior w:val="content"/>
        </w:behaviors>
        <w:description w:val=""/>
        <w:guid w:val="{2616ac56-6771-4e74-9063-dd21df19888e}"/>
      </w:docPartPr>
      <w:docPartBody>
        <w:p>
          <w:r>
            <w:rPr>
              <w:color w:val="808080"/>
            </w:rPr>
            <w:t>单击此处输入文字。</w:t>
          </w:r>
        </w:p>
      </w:docPartBody>
    </w:docPart>
    <w:docPart>
      <w:docPartPr>
        <w:name w:val="{23b8e46a-e944-4c33-ab2d-b2e4b69d75d0}"/>
        <w:style w:val=""/>
        <w:category>
          <w:name w:val="常规"/>
          <w:gallery w:val="placeholder"/>
        </w:category>
        <w:types>
          <w:type w:val="bbPlcHdr"/>
        </w:types>
        <w:behaviors>
          <w:behavior w:val="content"/>
        </w:behaviors>
        <w:description w:val=""/>
        <w:guid w:val="{23b8e46a-e944-4c33-ab2d-b2e4b69d75d0}"/>
      </w:docPartPr>
      <w:docPartBody>
        <w:p>
          <w:r>
            <w:rPr>
              <w:color w:val="808080"/>
            </w:rPr>
            <w:t>单击此处输入文字。</w:t>
          </w:r>
        </w:p>
      </w:docPartBody>
    </w:docPart>
    <w:docPart>
      <w:docPartPr>
        <w:name w:val="{e865d2de-6cb3-4238-939a-a97de3634018}"/>
        <w:style w:val=""/>
        <w:category>
          <w:name w:val="常规"/>
          <w:gallery w:val="placeholder"/>
        </w:category>
        <w:types>
          <w:type w:val="bbPlcHdr"/>
        </w:types>
        <w:behaviors>
          <w:behavior w:val="content"/>
        </w:behaviors>
        <w:description w:val=""/>
        <w:guid w:val="{e865d2de-6cb3-4238-939a-a97de3634018}"/>
      </w:docPartPr>
      <w:docPartBody>
        <w:p>
          <w:r>
            <w:rPr>
              <w:color w:val="808080"/>
            </w:rPr>
            <w:t>单击此处输入文字。</w:t>
          </w:r>
        </w:p>
      </w:docPartBody>
    </w:docPart>
    <w:docPart>
      <w:docPartPr>
        <w:name w:val="{6f14f062-5591-4e11-8cc3-9b5fff6e51be}"/>
        <w:style w:val=""/>
        <w:category>
          <w:name w:val="常规"/>
          <w:gallery w:val="placeholder"/>
        </w:category>
        <w:types>
          <w:type w:val="bbPlcHdr"/>
        </w:types>
        <w:behaviors>
          <w:behavior w:val="content"/>
        </w:behaviors>
        <w:description w:val=""/>
        <w:guid w:val="{6f14f062-5591-4e11-8cc3-9b5fff6e51be}"/>
      </w:docPartPr>
      <w:docPartBody>
        <w:p>
          <w:r>
            <w:rPr>
              <w:color w:val="808080"/>
            </w:rPr>
            <w:t>单击此处输入文字。</w:t>
          </w:r>
        </w:p>
      </w:docPartBody>
    </w:docPart>
    <w:docPart>
      <w:docPartPr>
        <w:name w:val="{a16510c7-65ac-4bd7-ad18-2610b824deb9}"/>
        <w:style w:val=""/>
        <w:category>
          <w:name w:val="常规"/>
          <w:gallery w:val="placeholder"/>
        </w:category>
        <w:types>
          <w:type w:val="bbPlcHdr"/>
        </w:types>
        <w:behaviors>
          <w:behavior w:val="content"/>
        </w:behaviors>
        <w:description w:val=""/>
        <w:guid w:val="{a16510c7-65ac-4bd7-ad18-2610b824deb9}"/>
      </w:docPartPr>
      <w:docPartBody>
        <w:p>
          <w:r>
            <w:rPr>
              <w:color w:val="808080"/>
            </w:rPr>
            <w:t>单击此处输入文字。</w:t>
          </w:r>
        </w:p>
      </w:docPartBody>
    </w:docPart>
    <w:docPart>
      <w:docPartPr>
        <w:name w:val="{8906c079-035f-4b68-ba83-ea7e8c07da96}"/>
        <w:style w:val=""/>
        <w:category>
          <w:name w:val="常规"/>
          <w:gallery w:val="placeholder"/>
        </w:category>
        <w:types>
          <w:type w:val="bbPlcHdr"/>
        </w:types>
        <w:behaviors>
          <w:behavior w:val="content"/>
        </w:behaviors>
        <w:description w:val=""/>
        <w:guid w:val="{8906c079-035f-4b68-ba83-ea7e8c07da96}"/>
      </w:docPartPr>
      <w:docPartBody>
        <w:p>
          <w:r>
            <w:rPr>
              <w:color w:val="808080"/>
            </w:rPr>
            <w:t>单击此处输入文字。</w:t>
          </w:r>
        </w:p>
      </w:docPartBody>
    </w:docPart>
    <w:docPart>
      <w:docPartPr>
        <w:name w:val="{747e05ec-b701-415e-a9a1-b37095d7fc0f}"/>
        <w:style w:val=""/>
        <w:category>
          <w:name w:val="常规"/>
          <w:gallery w:val="placeholder"/>
        </w:category>
        <w:types>
          <w:type w:val="bbPlcHdr"/>
        </w:types>
        <w:behaviors>
          <w:behavior w:val="content"/>
        </w:behaviors>
        <w:description w:val=""/>
        <w:guid w:val="{747e05ec-b701-415e-a9a1-b37095d7fc0f}"/>
      </w:docPartPr>
      <w:docPartBody>
        <w:p>
          <w:r>
            <w:rPr>
              <w:color w:val="808080"/>
            </w:rPr>
            <w:t>单击此处输入文字。</w:t>
          </w:r>
        </w:p>
      </w:docPartBody>
    </w:docPart>
    <w:docPart>
      <w:docPartPr>
        <w:name w:val="{c525c4ef-3c56-436a-9c44-c7310db6ab88}"/>
        <w:style w:val=""/>
        <w:category>
          <w:name w:val="常规"/>
          <w:gallery w:val="placeholder"/>
        </w:category>
        <w:types>
          <w:type w:val="bbPlcHdr"/>
        </w:types>
        <w:behaviors>
          <w:behavior w:val="content"/>
        </w:behaviors>
        <w:description w:val=""/>
        <w:guid w:val="{c525c4ef-3c56-436a-9c44-c7310db6ab88}"/>
      </w:docPartPr>
      <w:docPartBody>
        <w:p>
          <w:r>
            <w:rPr>
              <w:color w:val="808080"/>
            </w:rPr>
            <w:t>单击此处输入文字。</w:t>
          </w:r>
        </w:p>
      </w:docPartBody>
    </w:docPart>
    <w:docPart>
      <w:docPartPr>
        <w:name w:val="{3a2eebe6-750a-442d-8a4d-738d4415c78b}"/>
        <w:style w:val=""/>
        <w:category>
          <w:name w:val="常规"/>
          <w:gallery w:val="placeholder"/>
        </w:category>
        <w:types>
          <w:type w:val="bbPlcHdr"/>
        </w:types>
        <w:behaviors>
          <w:behavior w:val="content"/>
        </w:behaviors>
        <w:description w:val=""/>
        <w:guid w:val="{3a2eebe6-750a-442d-8a4d-738d4415c78b}"/>
      </w:docPartPr>
      <w:docPartBody>
        <w:p>
          <w:r>
            <w:rPr>
              <w:color w:val="808080"/>
            </w:rPr>
            <w:t>单击此处输入文字。</w:t>
          </w:r>
        </w:p>
      </w:docPartBody>
    </w:docPart>
    <w:docPart>
      <w:docPartPr>
        <w:name w:val="{59c6d9ae-8787-4a2a-978d-a587bb0b85af}"/>
        <w:style w:val=""/>
        <w:category>
          <w:name w:val="常规"/>
          <w:gallery w:val="placeholder"/>
        </w:category>
        <w:types>
          <w:type w:val="bbPlcHdr"/>
        </w:types>
        <w:behaviors>
          <w:behavior w:val="content"/>
        </w:behaviors>
        <w:description w:val=""/>
        <w:guid w:val="{59c6d9ae-8787-4a2a-978d-a587bb0b85af}"/>
      </w:docPartPr>
      <w:docPartBody>
        <w:p>
          <w:r>
            <w:rPr>
              <w:color w:val="808080"/>
            </w:rPr>
            <w:t>单击此处输入文字。</w:t>
          </w:r>
        </w:p>
      </w:docPartBody>
    </w:docPart>
    <w:docPart>
      <w:docPartPr>
        <w:name w:val="{d22e26d9-d7e4-496f-8a36-275937b15dcb}"/>
        <w:style w:val=""/>
        <w:category>
          <w:name w:val="常规"/>
          <w:gallery w:val="placeholder"/>
        </w:category>
        <w:types>
          <w:type w:val="bbPlcHdr"/>
        </w:types>
        <w:behaviors>
          <w:behavior w:val="content"/>
        </w:behaviors>
        <w:description w:val=""/>
        <w:guid w:val="{d22e26d9-d7e4-496f-8a36-275937b15dcb}"/>
      </w:docPartPr>
      <w:docPartBody>
        <w:p>
          <w:r>
            <w:rPr>
              <w:color w:val="808080"/>
            </w:rPr>
            <w:t>单击此处输入文字。</w:t>
          </w:r>
        </w:p>
      </w:docPartBody>
    </w:docPart>
    <w:docPart>
      <w:docPartPr>
        <w:name w:val="{a50f2042-3140-4563-8b87-bc2941eb660c}"/>
        <w:style w:val=""/>
        <w:category>
          <w:name w:val="常规"/>
          <w:gallery w:val="placeholder"/>
        </w:category>
        <w:types>
          <w:type w:val="bbPlcHdr"/>
        </w:types>
        <w:behaviors>
          <w:behavior w:val="content"/>
        </w:behaviors>
        <w:description w:val=""/>
        <w:guid w:val="{a50f2042-3140-4563-8b87-bc2941eb660c}"/>
      </w:docPartPr>
      <w:docPartBody>
        <w:p>
          <w:r>
            <w:rPr>
              <w:color w:val="808080"/>
            </w:rPr>
            <w:t>单击此处输入文字。</w:t>
          </w:r>
        </w:p>
      </w:docPartBody>
    </w:docPart>
    <w:docPart>
      <w:docPartPr>
        <w:name w:val="{885a24a6-d692-4ee8-a13e-c118facaee81}"/>
        <w:style w:val=""/>
        <w:category>
          <w:name w:val="常规"/>
          <w:gallery w:val="placeholder"/>
        </w:category>
        <w:types>
          <w:type w:val="bbPlcHdr"/>
        </w:types>
        <w:behaviors>
          <w:behavior w:val="content"/>
        </w:behaviors>
        <w:description w:val=""/>
        <w:guid w:val="{885a24a6-d692-4ee8-a13e-c118facaee81}"/>
      </w:docPartPr>
      <w:docPartBody>
        <w:p>
          <w:r>
            <w:rPr>
              <w:color w:val="808080"/>
            </w:rPr>
            <w:t>单击此处输入文字。</w:t>
          </w:r>
        </w:p>
      </w:docPartBody>
    </w:docPart>
    <w:docPart>
      <w:docPartPr>
        <w:name w:val="{d380f5cb-80cc-4fc1-b9d2-a449c470d382}"/>
        <w:style w:val=""/>
        <w:category>
          <w:name w:val="常规"/>
          <w:gallery w:val="placeholder"/>
        </w:category>
        <w:types>
          <w:type w:val="bbPlcHdr"/>
        </w:types>
        <w:behaviors>
          <w:behavior w:val="content"/>
        </w:behaviors>
        <w:description w:val=""/>
        <w:guid w:val="{d380f5cb-80cc-4fc1-b9d2-a449c470d382}"/>
      </w:docPartPr>
      <w:docPartBody>
        <w:p>
          <w:r>
            <w:rPr>
              <w:color w:val="808080"/>
            </w:rPr>
            <w:t>单击此处输入文字。</w:t>
          </w:r>
        </w:p>
      </w:docPartBody>
    </w:docPart>
    <w:docPart>
      <w:docPartPr>
        <w:name w:val="{d10c4675-733c-4f70-9215-e00794e72001}"/>
        <w:style w:val=""/>
        <w:category>
          <w:name w:val="常规"/>
          <w:gallery w:val="placeholder"/>
        </w:category>
        <w:types>
          <w:type w:val="bbPlcHdr"/>
        </w:types>
        <w:behaviors>
          <w:behavior w:val="content"/>
        </w:behaviors>
        <w:description w:val=""/>
        <w:guid w:val="{d10c4675-733c-4f70-9215-e00794e72001}"/>
      </w:docPartPr>
      <w:docPartBody>
        <w:p>
          <w:r>
            <w:rPr>
              <w:color w:val="808080"/>
            </w:rPr>
            <w:t>单击此处输入文字。</w:t>
          </w:r>
        </w:p>
      </w:docPartBody>
    </w:docPart>
    <w:docPart>
      <w:docPartPr>
        <w:name w:val="{f22c5f08-2853-4347-9c55-8f077df3b283}"/>
        <w:style w:val=""/>
        <w:category>
          <w:name w:val="常规"/>
          <w:gallery w:val="placeholder"/>
        </w:category>
        <w:types>
          <w:type w:val="bbPlcHdr"/>
        </w:types>
        <w:behaviors>
          <w:behavior w:val="content"/>
        </w:behaviors>
        <w:description w:val=""/>
        <w:guid w:val="{f22c5f08-2853-4347-9c55-8f077df3b283}"/>
      </w:docPartPr>
      <w:docPartBody>
        <w:p>
          <w:r>
            <w:rPr>
              <w:color w:val="808080"/>
            </w:rPr>
            <w:t>单击此处输入文字。</w:t>
          </w:r>
        </w:p>
      </w:docPartBody>
    </w:docPart>
    <w:docPart>
      <w:docPartPr>
        <w:name w:val="{45c01824-672d-4f57-acf6-f6caafacfdec}"/>
        <w:style w:val=""/>
        <w:category>
          <w:name w:val="常规"/>
          <w:gallery w:val="placeholder"/>
        </w:category>
        <w:types>
          <w:type w:val="bbPlcHdr"/>
        </w:types>
        <w:behaviors>
          <w:behavior w:val="content"/>
        </w:behaviors>
        <w:description w:val=""/>
        <w:guid w:val="{45c01824-672d-4f57-acf6-f6caafacfdec}"/>
      </w:docPartPr>
      <w:docPartBody>
        <w:p>
          <w:r>
            <w:rPr>
              <w:color w:val="808080"/>
            </w:rPr>
            <w:t>单击此处输入文字。</w:t>
          </w:r>
        </w:p>
      </w:docPartBody>
    </w:docPart>
    <w:docPart>
      <w:docPartPr>
        <w:name w:val="{91a68ee1-7968-4e15-8a3b-617aee2c8068}"/>
        <w:style w:val=""/>
        <w:category>
          <w:name w:val="常规"/>
          <w:gallery w:val="placeholder"/>
        </w:category>
        <w:types>
          <w:type w:val="bbPlcHdr"/>
        </w:types>
        <w:behaviors>
          <w:behavior w:val="content"/>
        </w:behaviors>
        <w:description w:val=""/>
        <w:guid w:val="{91a68ee1-7968-4e15-8a3b-617aee2c8068}"/>
      </w:docPartPr>
      <w:docPartBody>
        <w:p>
          <w:r>
            <w:rPr>
              <w:color w:val="808080"/>
            </w:rPr>
            <w:t>单击此处输入文字。</w:t>
          </w:r>
        </w:p>
      </w:docPartBody>
    </w:docPart>
    <w:docPart>
      <w:docPartPr>
        <w:name w:val="{d1b694a1-c1c1-4b1c-97cb-afc2d7c2e447}"/>
        <w:style w:val=""/>
        <w:category>
          <w:name w:val="常规"/>
          <w:gallery w:val="placeholder"/>
        </w:category>
        <w:types>
          <w:type w:val="bbPlcHdr"/>
        </w:types>
        <w:behaviors>
          <w:behavior w:val="content"/>
        </w:behaviors>
        <w:description w:val=""/>
        <w:guid w:val="{d1b694a1-c1c1-4b1c-97cb-afc2d7c2e447}"/>
      </w:docPartPr>
      <w:docPartBody>
        <w:p>
          <w:r>
            <w:rPr>
              <w:color w:val="808080"/>
            </w:rPr>
            <w:t>单击此处输入文字。</w:t>
          </w:r>
        </w:p>
      </w:docPartBody>
    </w:docPart>
    <w:docPart>
      <w:docPartPr>
        <w:name w:val="{84e823be-6ad0-454c-ad96-2bae11c5a0a1}"/>
        <w:style w:val=""/>
        <w:category>
          <w:name w:val="常规"/>
          <w:gallery w:val="placeholder"/>
        </w:category>
        <w:types>
          <w:type w:val="bbPlcHdr"/>
        </w:types>
        <w:behaviors>
          <w:behavior w:val="content"/>
        </w:behaviors>
        <w:description w:val=""/>
        <w:guid w:val="{84e823be-6ad0-454c-ad96-2bae11c5a0a1}"/>
      </w:docPartPr>
      <w:docPartBody>
        <w:p>
          <w:r>
            <w:rPr>
              <w:color w:val="808080"/>
            </w:rPr>
            <w:t>单击此处输入文字。</w:t>
          </w:r>
        </w:p>
      </w:docPartBody>
    </w:docPart>
    <w:docPart>
      <w:docPartPr>
        <w:name w:val="{cd3fb53c-0711-4b02-8ffd-e623500f8332}"/>
        <w:style w:val=""/>
        <w:category>
          <w:name w:val="常规"/>
          <w:gallery w:val="placeholder"/>
        </w:category>
        <w:types>
          <w:type w:val="bbPlcHdr"/>
        </w:types>
        <w:behaviors>
          <w:behavior w:val="content"/>
        </w:behaviors>
        <w:description w:val=""/>
        <w:guid w:val="{cd3fb53c-0711-4b02-8ffd-e623500f8332}"/>
      </w:docPartPr>
      <w:docPartBody>
        <w:p>
          <w:r>
            <w:rPr>
              <w:color w:val="808080"/>
            </w:rPr>
            <w:t>单击此处输入文字。</w:t>
          </w:r>
        </w:p>
      </w:docPartBody>
    </w:docPart>
    <w:docPart>
      <w:docPartPr>
        <w:name w:val="{b5b81e50-3308-4323-ba7c-96089143ffaa}"/>
        <w:style w:val=""/>
        <w:category>
          <w:name w:val="常规"/>
          <w:gallery w:val="placeholder"/>
        </w:category>
        <w:types>
          <w:type w:val="bbPlcHdr"/>
        </w:types>
        <w:behaviors>
          <w:behavior w:val="content"/>
        </w:behaviors>
        <w:description w:val=""/>
        <w:guid w:val="{b5b81e50-3308-4323-ba7c-96089143ffaa}"/>
      </w:docPartPr>
      <w:docPartBody>
        <w:p>
          <w:r>
            <w:rPr>
              <w:color w:val="808080"/>
            </w:rPr>
            <w:t>单击此处输入文字。</w:t>
          </w:r>
        </w:p>
      </w:docPartBody>
    </w:docPart>
    <w:docPart>
      <w:docPartPr>
        <w:name w:val="{a2204b31-fbca-4963-9b04-42605b9fa037}"/>
        <w:style w:val=""/>
        <w:category>
          <w:name w:val="常规"/>
          <w:gallery w:val="placeholder"/>
        </w:category>
        <w:types>
          <w:type w:val="bbPlcHdr"/>
        </w:types>
        <w:behaviors>
          <w:behavior w:val="content"/>
        </w:behaviors>
        <w:description w:val=""/>
        <w:guid w:val="{a2204b31-fbca-4963-9b04-42605b9fa037}"/>
      </w:docPartPr>
      <w:docPartBody>
        <w:p>
          <w:r>
            <w:rPr>
              <w:color w:val="808080"/>
            </w:rPr>
            <w:t>单击此处输入文字。</w:t>
          </w:r>
        </w:p>
      </w:docPartBody>
    </w:docPart>
    <w:docPart>
      <w:docPartPr>
        <w:name w:val="{9a851285-536b-4a1c-aa7d-55da65d2bfa5}"/>
        <w:style w:val=""/>
        <w:category>
          <w:name w:val="常规"/>
          <w:gallery w:val="placeholder"/>
        </w:category>
        <w:types>
          <w:type w:val="bbPlcHdr"/>
        </w:types>
        <w:behaviors>
          <w:behavior w:val="content"/>
        </w:behaviors>
        <w:description w:val=""/>
        <w:guid w:val="{9a851285-536b-4a1c-aa7d-55da65d2bfa5}"/>
      </w:docPartPr>
      <w:docPartBody>
        <w:p>
          <w:r>
            <w:rPr>
              <w:color w:val="808080"/>
            </w:rPr>
            <w:t>单击此处输入文字。</w:t>
          </w:r>
        </w:p>
      </w:docPartBody>
    </w:docPart>
    <w:docPart>
      <w:docPartPr>
        <w:name w:val="{b123b12c-c714-4383-a96d-596a517458b8}"/>
        <w:style w:val=""/>
        <w:category>
          <w:name w:val="常规"/>
          <w:gallery w:val="placeholder"/>
        </w:category>
        <w:types>
          <w:type w:val="bbPlcHdr"/>
        </w:types>
        <w:behaviors>
          <w:behavior w:val="content"/>
        </w:behaviors>
        <w:description w:val=""/>
        <w:guid w:val="{b123b12c-c714-4383-a96d-596a517458b8}"/>
      </w:docPartPr>
      <w:docPartBody>
        <w:p>
          <w:r>
            <w:rPr>
              <w:color w:val="808080"/>
            </w:rPr>
            <w:t>单击此处输入文字。</w:t>
          </w:r>
        </w:p>
      </w:docPartBody>
    </w:docPart>
    <w:docPart>
      <w:docPartPr>
        <w:name w:val="{79336e92-f090-43f8-8a30-bfe80691bc06}"/>
        <w:style w:val=""/>
        <w:category>
          <w:name w:val="常规"/>
          <w:gallery w:val="placeholder"/>
        </w:category>
        <w:types>
          <w:type w:val="bbPlcHdr"/>
        </w:types>
        <w:behaviors>
          <w:behavior w:val="content"/>
        </w:behaviors>
        <w:description w:val=""/>
        <w:guid w:val="{79336e92-f090-43f8-8a30-bfe80691bc06}"/>
      </w:docPartPr>
      <w:docPartBody>
        <w:p>
          <w:r>
            <w:rPr>
              <w:color w:val="808080"/>
            </w:rPr>
            <w:t>单击此处输入文字。</w:t>
          </w:r>
        </w:p>
      </w:docPartBody>
    </w:docPart>
    <w:docPart>
      <w:docPartPr>
        <w:name w:val="{a275cb20-2f5a-4ed0-9b45-e2a90ba66144}"/>
        <w:style w:val=""/>
        <w:category>
          <w:name w:val="常规"/>
          <w:gallery w:val="placeholder"/>
        </w:category>
        <w:types>
          <w:type w:val="bbPlcHdr"/>
        </w:types>
        <w:behaviors>
          <w:behavior w:val="content"/>
        </w:behaviors>
        <w:description w:val=""/>
        <w:guid w:val="{a275cb20-2f5a-4ed0-9b45-e2a90ba66144}"/>
      </w:docPartPr>
      <w:docPartBody>
        <w:p>
          <w:r>
            <w:rPr>
              <w:color w:val="808080"/>
            </w:rPr>
            <w:t>单击此处输入文字。</w:t>
          </w:r>
        </w:p>
      </w:docPartBody>
    </w:docPart>
    <w:docPart>
      <w:docPartPr>
        <w:name w:val="{2f2009ff-791b-4e53-91e6-ca02353cab00}"/>
        <w:style w:val=""/>
        <w:category>
          <w:name w:val="常规"/>
          <w:gallery w:val="placeholder"/>
        </w:category>
        <w:types>
          <w:type w:val="bbPlcHdr"/>
        </w:types>
        <w:behaviors>
          <w:behavior w:val="content"/>
        </w:behaviors>
        <w:description w:val=""/>
        <w:guid w:val="{2f2009ff-791b-4e53-91e6-ca02353cab00}"/>
      </w:docPartPr>
      <w:docPartBody>
        <w:p>
          <w:r>
            <w:rPr>
              <w:color w:val="808080"/>
            </w:rPr>
            <w:t>单击此处输入文字。</w:t>
          </w:r>
        </w:p>
      </w:docPartBody>
    </w:docPart>
    <w:docPart>
      <w:docPartPr>
        <w:name w:val="{8fad0b48-ecc8-4cd4-9c6a-5f0715b2bd32}"/>
        <w:style w:val=""/>
        <w:category>
          <w:name w:val="常规"/>
          <w:gallery w:val="placeholder"/>
        </w:category>
        <w:types>
          <w:type w:val="bbPlcHdr"/>
        </w:types>
        <w:behaviors>
          <w:behavior w:val="content"/>
        </w:behaviors>
        <w:description w:val=""/>
        <w:guid w:val="{8fad0b48-ecc8-4cd4-9c6a-5f0715b2bd32}"/>
      </w:docPartPr>
      <w:docPartBody>
        <w:p>
          <w:r>
            <w:rPr>
              <w:color w:val="808080"/>
            </w:rPr>
            <w:t>单击此处输入文字。</w:t>
          </w:r>
        </w:p>
      </w:docPartBody>
    </w:docPart>
    <w:docPart>
      <w:docPartPr>
        <w:name w:val="{52c37828-5905-417c-bdb4-7e649e12d9fb}"/>
        <w:style w:val=""/>
        <w:category>
          <w:name w:val="常规"/>
          <w:gallery w:val="placeholder"/>
        </w:category>
        <w:types>
          <w:type w:val="bbPlcHdr"/>
        </w:types>
        <w:behaviors>
          <w:behavior w:val="content"/>
        </w:behaviors>
        <w:description w:val=""/>
        <w:guid w:val="{52c37828-5905-417c-bdb4-7e649e12d9fb}"/>
      </w:docPartPr>
      <w:docPartBody>
        <w:p>
          <w:r>
            <w:rPr>
              <w:color w:val="808080"/>
            </w:rPr>
            <w:t>单击此处输入文字。</w:t>
          </w:r>
        </w:p>
      </w:docPartBody>
    </w:docPart>
    <w:docPart>
      <w:docPartPr>
        <w:name w:val="{e07607fd-f4e5-4553-8408-4f2e1cd8298c}"/>
        <w:style w:val=""/>
        <w:category>
          <w:name w:val="常规"/>
          <w:gallery w:val="placeholder"/>
        </w:category>
        <w:types>
          <w:type w:val="bbPlcHdr"/>
        </w:types>
        <w:behaviors>
          <w:behavior w:val="content"/>
        </w:behaviors>
        <w:description w:val=""/>
        <w:guid w:val="{e07607fd-f4e5-4553-8408-4f2e1cd8298c}"/>
      </w:docPartPr>
      <w:docPartBody>
        <w:p>
          <w:r>
            <w:rPr>
              <w:color w:val="808080"/>
            </w:rPr>
            <w:t>单击此处输入文字。</w:t>
          </w:r>
        </w:p>
      </w:docPartBody>
    </w:docPart>
    <w:docPart>
      <w:docPartPr>
        <w:name w:val="{b58783aa-99a6-436d-aeae-8494fb11b53e}"/>
        <w:style w:val=""/>
        <w:category>
          <w:name w:val="常规"/>
          <w:gallery w:val="placeholder"/>
        </w:category>
        <w:types>
          <w:type w:val="bbPlcHdr"/>
        </w:types>
        <w:behaviors>
          <w:behavior w:val="content"/>
        </w:behaviors>
        <w:description w:val=""/>
        <w:guid w:val="{b58783aa-99a6-436d-aeae-8494fb11b53e}"/>
      </w:docPartPr>
      <w:docPartBody>
        <w:p>
          <w:r>
            <w:rPr>
              <w:color w:val="808080"/>
            </w:rPr>
            <w:t>单击此处输入文字。</w:t>
          </w:r>
        </w:p>
      </w:docPartBody>
    </w:docPart>
    <w:docPart>
      <w:docPartPr>
        <w:name w:val="{16404557-547d-4985-8012-70d9da8af4e4}"/>
        <w:style w:val=""/>
        <w:category>
          <w:name w:val="常规"/>
          <w:gallery w:val="placeholder"/>
        </w:category>
        <w:types>
          <w:type w:val="bbPlcHdr"/>
        </w:types>
        <w:behaviors>
          <w:behavior w:val="content"/>
        </w:behaviors>
        <w:description w:val=""/>
        <w:guid w:val="{16404557-547d-4985-8012-70d9da8af4e4}"/>
      </w:docPartPr>
      <w:docPartBody>
        <w:p>
          <w:r>
            <w:rPr>
              <w:color w:val="808080"/>
            </w:rPr>
            <w:t>单击此处输入文字。</w:t>
          </w:r>
        </w:p>
      </w:docPartBody>
    </w:docPart>
    <w:docPart>
      <w:docPartPr>
        <w:name w:val="{cd5a3e19-ea9c-4939-8660-bab8943e147d}"/>
        <w:style w:val=""/>
        <w:category>
          <w:name w:val="常规"/>
          <w:gallery w:val="placeholder"/>
        </w:category>
        <w:types>
          <w:type w:val="bbPlcHdr"/>
        </w:types>
        <w:behaviors>
          <w:behavior w:val="content"/>
        </w:behaviors>
        <w:description w:val=""/>
        <w:guid w:val="{cd5a3e19-ea9c-4939-8660-bab8943e147d}"/>
      </w:docPartPr>
      <w:docPartBody>
        <w:p>
          <w:r>
            <w:rPr>
              <w:color w:val="808080"/>
            </w:rPr>
            <w:t>单击此处输入文字。</w:t>
          </w:r>
        </w:p>
      </w:docPartBody>
    </w:docPart>
    <w:docPart>
      <w:docPartPr>
        <w:name w:val="{aaffd20c-2511-4be7-9748-a1b26d0b3065}"/>
        <w:style w:val=""/>
        <w:category>
          <w:name w:val="常规"/>
          <w:gallery w:val="placeholder"/>
        </w:category>
        <w:types>
          <w:type w:val="bbPlcHdr"/>
        </w:types>
        <w:behaviors>
          <w:behavior w:val="content"/>
        </w:behaviors>
        <w:description w:val=""/>
        <w:guid w:val="{aaffd20c-2511-4be7-9748-a1b26d0b3065}"/>
      </w:docPartPr>
      <w:docPartBody>
        <w:p>
          <w:r>
            <w:rPr>
              <w:color w:val="808080"/>
            </w:rPr>
            <w:t>单击此处输入文字。</w:t>
          </w:r>
        </w:p>
      </w:docPartBody>
    </w:docPart>
    <w:docPart>
      <w:docPartPr>
        <w:name w:val="{b8eda4a6-b8f4-4d4c-b631-9bd7193a2199}"/>
        <w:style w:val=""/>
        <w:category>
          <w:name w:val="常规"/>
          <w:gallery w:val="placeholder"/>
        </w:category>
        <w:types>
          <w:type w:val="bbPlcHdr"/>
        </w:types>
        <w:behaviors>
          <w:behavior w:val="content"/>
        </w:behaviors>
        <w:description w:val=""/>
        <w:guid w:val="{b8eda4a6-b8f4-4d4c-b631-9bd7193a2199}"/>
      </w:docPartPr>
      <w:docPartBody>
        <w:p>
          <w:r>
            <w:rPr>
              <w:color w:val="808080"/>
            </w:rPr>
            <w:t>单击此处输入文字。</w:t>
          </w:r>
        </w:p>
      </w:docPartBody>
    </w:docPart>
    <w:docPart>
      <w:docPartPr>
        <w:name w:val="{588aefbf-bb2c-4b59-b9db-004dc938bde4}"/>
        <w:style w:val=""/>
        <w:category>
          <w:name w:val="常规"/>
          <w:gallery w:val="placeholder"/>
        </w:category>
        <w:types>
          <w:type w:val="bbPlcHdr"/>
        </w:types>
        <w:behaviors>
          <w:behavior w:val="content"/>
        </w:behaviors>
        <w:description w:val=""/>
        <w:guid w:val="{588aefbf-bb2c-4b59-b9db-004dc938bde4}"/>
      </w:docPartPr>
      <w:docPartBody>
        <w:p>
          <w:r>
            <w:rPr>
              <w:color w:val="808080"/>
            </w:rPr>
            <w:t>单击此处输入文字。</w:t>
          </w:r>
        </w:p>
      </w:docPartBody>
    </w:docPart>
    <w:docPart>
      <w:docPartPr>
        <w:name w:val="{be3c1796-203e-464b-935f-9fe0a56c315b}"/>
        <w:style w:val=""/>
        <w:category>
          <w:name w:val="常规"/>
          <w:gallery w:val="placeholder"/>
        </w:category>
        <w:types>
          <w:type w:val="bbPlcHdr"/>
        </w:types>
        <w:behaviors>
          <w:behavior w:val="content"/>
        </w:behaviors>
        <w:description w:val=""/>
        <w:guid w:val="{be3c1796-203e-464b-935f-9fe0a56c315b}"/>
      </w:docPartPr>
      <w:docPartBody>
        <w:p>
          <w:r>
            <w:rPr>
              <w:color w:val="808080"/>
            </w:rPr>
            <w:t>单击此处输入文字。</w:t>
          </w:r>
        </w:p>
      </w:docPartBody>
    </w:docPart>
    <w:docPart>
      <w:docPartPr>
        <w:name w:val="{9b73e754-4983-48a5-a04a-70f039200dd3}"/>
        <w:style w:val=""/>
        <w:category>
          <w:name w:val="常规"/>
          <w:gallery w:val="placeholder"/>
        </w:category>
        <w:types>
          <w:type w:val="bbPlcHdr"/>
        </w:types>
        <w:behaviors>
          <w:behavior w:val="content"/>
        </w:behaviors>
        <w:description w:val=""/>
        <w:guid w:val="{9b73e754-4983-48a5-a04a-70f039200dd3}"/>
      </w:docPartPr>
      <w:docPartBody>
        <w:p>
          <w:r>
            <w:rPr>
              <w:color w:val="808080"/>
            </w:rPr>
            <w:t>单击此处输入文字。</w:t>
          </w:r>
        </w:p>
      </w:docPartBody>
    </w:docPart>
    <w:docPart>
      <w:docPartPr>
        <w:name w:val="{8a8bc285-4e6f-4668-9729-33bb83ba97e7}"/>
        <w:style w:val=""/>
        <w:category>
          <w:name w:val="常规"/>
          <w:gallery w:val="placeholder"/>
        </w:category>
        <w:types>
          <w:type w:val="bbPlcHdr"/>
        </w:types>
        <w:behaviors>
          <w:behavior w:val="content"/>
        </w:behaviors>
        <w:description w:val=""/>
        <w:guid w:val="{8a8bc285-4e6f-4668-9729-33bb83ba97e7}"/>
      </w:docPartPr>
      <w:docPartBody>
        <w:p>
          <w:r>
            <w:rPr>
              <w:color w:val="808080"/>
            </w:rPr>
            <w:t>单击此处输入文字。</w:t>
          </w:r>
        </w:p>
      </w:docPartBody>
    </w:docPart>
    <w:docPart>
      <w:docPartPr>
        <w:name w:val="{a83504f6-5b0c-46c7-b72f-262880dc38ed}"/>
        <w:style w:val=""/>
        <w:category>
          <w:name w:val="常规"/>
          <w:gallery w:val="placeholder"/>
        </w:category>
        <w:types>
          <w:type w:val="bbPlcHdr"/>
        </w:types>
        <w:behaviors>
          <w:behavior w:val="content"/>
        </w:behaviors>
        <w:description w:val=""/>
        <w:guid w:val="{a83504f6-5b0c-46c7-b72f-262880dc38ed}"/>
      </w:docPartPr>
      <w:docPartBody>
        <w:p>
          <w:r>
            <w:rPr>
              <w:color w:val="808080"/>
            </w:rPr>
            <w:t>单击此处输入文字。</w:t>
          </w:r>
        </w:p>
      </w:docPartBody>
    </w:docPart>
    <w:docPart>
      <w:docPartPr>
        <w:name w:val="{547a4491-fce7-453f-87f1-652223c0240a}"/>
        <w:style w:val=""/>
        <w:category>
          <w:name w:val="常规"/>
          <w:gallery w:val="placeholder"/>
        </w:category>
        <w:types>
          <w:type w:val="bbPlcHdr"/>
        </w:types>
        <w:behaviors>
          <w:behavior w:val="content"/>
        </w:behaviors>
        <w:description w:val=""/>
        <w:guid w:val="{547a4491-fce7-453f-87f1-652223c0240a}"/>
      </w:docPartPr>
      <w:docPartBody>
        <w:p>
          <w:r>
            <w:rPr>
              <w:color w:val="808080"/>
            </w:rPr>
            <w:t>单击此处输入文字。</w:t>
          </w:r>
        </w:p>
      </w:docPartBody>
    </w:docPart>
    <w:docPart>
      <w:docPartPr>
        <w:name w:val="{eadc8d45-2aca-469e-ab42-470d7fe17a95}"/>
        <w:style w:val=""/>
        <w:category>
          <w:name w:val="常规"/>
          <w:gallery w:val="placeholder"/>
        </w:category>
        <w:types>
          <w:type w:val="bbPlcHdr"/>
        </w:types>
        <w:behaviors>
          <w:behavior w:val="content"/>
        </w:behaviors>
        <w:description w:val=""/>
        <w:guid w:val="{eadc8d45-2aca-469e-ab42-470d7fe17a95}"/>
      </w:docPartPr>
      <w:docPartBody>
        <w:p>
          <w:r>
            <w:rPr>
              <w:color w:val="808080"/>
            </w:rPr>
            <w:t>单击此处输入文字。</w:t>
          </w:r>
        </w:p>
      </w:docPartBody>
    </w:docPart>
    <w:docPart>
      <w:docPartPr>
        <w:name w:val="{0339ffc8-490e-477e-bf46-530d4030a044}"/>
        <w:style w:val=""/>
        <w:category>
          <w:name w:val="常规"/>
          <w:gallery w:val="placeholder"/>
        </w:category>
        <w:types>
          <w:type w:val="bbPlcHdr"/>
        </w:types>
        <w:behaviors>
          <w:behavior w:val="content"/>
        </w:behaviors>
        <w:description w:val=""/>
        <w:guid w:val="{0339ffc8-490e-477e-bf46-530d4030a044}"/>
      </w:docPartPr>
      <w:docPartBody>
        <w:p>
          <w:r>
            <w:rPr>
              <w:color w:val="808080"/>
            </w:rPr>
            <w:t>单击此处输入文字。</w:t>
          </w:r>
        </w:p>
      </w:docPartBody>
    </w:docPart>
    <w:docPart>
      <w:docPartPr>
        <w:name w:val="{8ed0f172-ff7f-4203-8ef9-bff305a8537d}"/>
        <w:style w:val=""/>
        <w:category>
          <w:name w:val="常规"/>
          <w:gallery w:val="placeholder"/>
        </w:category>
        <w:types>
          <w:type w:val="bbPlcHdr"/>
        </w:types>
        <w:behaviors>
          <w:behavior w:val="content"/>
        </w:behaviors>
        <w:description w:val=""/>
        <w:guid w:val="{8ed0f172-ff7f-4203-8ef9-bff305a8537d}"/>
      </w:docPartPr>
      <w:docPartBody>
        <w:p>
          <w:r>
            <w:rPr>
              <w:color w:val="808080"/>
            </w:rPr>
            <w:t>单击此处输入文字。</w:t>
          </w:r>
        </w:p>
      </w:docPartBody>
    </w:docPart>
    <w:docPart>
      <w:docPartPr>
        <w:name w:val="{75d161a6-a7b4-44e0-9bb8-5cfeebf8eb55}"/>
        <w:style w:val=""/>
        <w:category>
          <w:name w:val="常规"/>
          <w:gallery w:val="placeholder"/>
        </w:category>
        <w:types>
          <w:type w:val="bbPlcHdr"/>
        </w:types>
        <w:behaviors>
          <w:behavior w:val="content"/>
        </w:behaviors>
        <w:description w:val=""/>
        <w:guid w:val="{75d161a6-a7b4-44e0-9bb8-5cfeebf8eb55}"/>
      </w:docPartPr>
      <w:docPartBody>
        <w:p>
          <w:r>
            <w:rPr>
              <w:color w:val="808080"/>
            </w:rPr>
            <w:t>单击此处输入文字。</w:t>
          </w:r>
        </w:p>
      </w:docPartBody>
    </w:docPart>
    <w:docPart>
      <w:docPartPr>
        <w:name w:val="{8628c896-5306-4b3a-bb9a-89aca431bf84}"/>
        <w:style w:val=""/>
        <w:category>
          <w:name w:val="常规"/>
          <w:gallery w:val="placeholder"/>
        </w:category>
        <w:types>
          <w:type w:val="bbPlcHdr"/>
        </w:types>
        <w:behaviors>
          <w:behavior w:val="content"/>
        </w:behaviors>
        <w:description w:val=""/>
        <w:guid w:val="{8628c896-5306-4b3a-bb9a-89aca431bf84}"/>
      </w:docPartPr>
      <w:docPartBody>
        <w:p>
          <w:r>
            <w:rPr>
              <w:color w:val="808080"/>
            </w:rPr>
            <w:t>单击此处输入文字。</w:t>
          </w:r>
        </w:p>
      </w:docPartBody>
    </w:docPart>
    <w:docPart>
      <w:docPartPr>
        <w:name w:val="{2c0419fe-050c-4ba5-96e4-c9627f469724}"/>
        <w:style w:val=""/>
        <w:category>
          <w:name w:val="常规"/>
          <w:gallery w:val="placeholder"/>
        </w:category>
        <w:types>
          <w:type w:val="bbPlcHdr"/>
        </w:types>
        <w:behaviors>
          <w:behavior w:val="content"/>
        </w:behaviors>
        <w:description w:val=""/>
        <w:guid w:val="{2c0419fe-050c-4ba5-96e4-c9627f469724}"/>
      </w:docPartPr>
      <w:docPartBody>
        <w:p>
          <w:r>
            <w:rPr>
              <w:color w:val="808080"/>
            </w:rPr>
            <w:t>单击此处输入文字。</w:t>
          </w:r>
        </w:p>
      </w:docPartBody>
    </w:docPart>
    <w:docPart>
      <w:docPartPr>
        <w:name w:val="{1443c2f3-a66d-4504-adcc-8d734e29e647}"/>
        <w:style w:val=""/>
        <w:category>
          <w:name w:val="常规"/>
          <w:gallery w:val="placeholder"/>
        </w:category>
        <w:types>
          <w:type w:val="bbPlcHdr"/>
        </w:types>
        <w:behaviors>
          <w:behavior w:val="content"/>
        </w:behaviors>
        <w:description w:val=""/>
        <w:guid w:val="{1443c2f3-a66d-4504-adcc-8d734e29e647}"/>
      </w:docPartPr>
      <w:docPartBody>
        <w:p>
          <w:r>
            <w:rPr>
              <w:color w:val="808080"/>
            </w:rPr>
            <w:t>单击此处输入文字。</w:t>
          </w:r>
        </w:p>
      </w:docPartBody>
    </w:docPart>
    <w:docPart>
      <w:docPartPr>
        <w:name w:val="{a72bf0c3-7620-4938-b67e-91733d4eb904}"/>
        <w:style w:val=""/>
        <w:category>
          <w:name w:val="常规"/>
          <w:gallery w:val="placeholder"/>
        </w:category>
        <w:types>
          <w:type w:val="bbPlcHdr"/>
        </w:types>
        <w:behaviors>
          <w:behavior w:val="content"/>
        </w:behaviors>
        <w:description w:val=""/>
        <w:guid w:val="{a72bf0c3-7620-4938-b67e-91733d4eb904}"/>
      </w:docPartPr>
      <w:docPartBody>
        <w:p>
          <w:r>
            <w:rPr>
              <w:color w:val="808080"/>
            </w:rPr>
            <w:t>单击此处输入文字。</w:t>
          </w:r>
        </w:p>
      </w:docPartBody>
    </w:docPart>
    <w:docPart>
      <w:docPartPr>
        <w:name w:val="{0ee32dcd-89c2-44e4-b170-d37ea4d5a036}"/>
        <w:style w:val=""/>
        <w:category>
          <w:name w:val="常规"/>
          <w:gallery w:val="placeholder"/>
        </w:category>
        <w:types>
          <w:type w:val="bbPlcHdr"/>
        </w:types>
        <w:behaviors>
          <w:behavior w:val="content"/>
        </w:behaviors>
        <w:description w:val=""/>
        <w:guid w:val="{0ee32dcd-89c2-44e4-b170-d37ea4d5a036}"/>
      </w:docPartPr>
      <w:docPartBody>
        <w:p>
          <w:r>
            <w:rPr>
              <w:color w:val="808080"/>
            </w:rPr>
            <w:t>单击此处输入文字。</w:t>
          </w:r>
        </w:p>
      </w:docPartBody>
    </w:docPart>
    <w:docPart>
      <w:docPartPr>
        <w:name w:val="{a81dbe8a-455a-45fd-aa8a-438a86f3e7b0}"/>
        <w:style w:val=""/>
        <w:category>
          <w:name w:val="常规"/>
          <w:gallery w:val="placeholder"/>
        </w:category>
        <w:types>
          <w:type w:val="bbPlcHdr"/>
        </w:types>
        <w:behaviors>
          <w:behavior w:val="content"/>
        </w:behaviors>
        <w:description w:val=""/>
        <w:guid w:val="{a81dbe8a-455a-45fd-aa8a-438a86f3e7b0}"/>
      </w:docPartPr>
      <w:docPartBody>
        <w:p>
          <w:r>
            <w:rPr>
              <w:color w:val="808080"/>
            </w:rPr>
            <w:t>单击此处输入文字。</w:t>
          </w:r>
        </w:p>
      </w:docPartBody>
    </w:docPart>
    <w:docPart>
      <w:docPartPr>
        <w:name w:val="{3e02b1e2-63d7-433d-8ff1-d92d07b76855}"/>
        <w:style w:val=""/>
        <w:category>
          <w:name w:val="常规"/>
          <w:gallery w:val="placeholder"/>
        </w:category>
        <w:types>
          <w:type w:val="bbPlcHdr"/>
        </w:types>
        <w:behaviors>
          <w:behavior w:val="content"/>
        </w:behaviors>
        <w:description w:val=""/>
        <w:guid w:val="{3e02b1e2-63d7-433d-8ff1-d92d07b76855}"/>
      </w:docPartPr>
      <w:docPartBody>
        <w:p>
          <w:r>
            <w:rPr>
              <w:color w:val="808080"/>
            </w:rPr>
            <w:t>单击此处输入文字。</w:t>
          </w:r>
        </w:p>
      </w:docPartBody>
    </w:docPart>
    <w:docPart>
      <w:docPartPr>
        <w:name w:val="{48bbcd9b-bc87-43ad-a7b0-dfcc8aa5b0c1}"/>
        <w:style w:val=""/>
        <w:category>
          <w:name w:val="常规"/>
          <w:gallery w:val="placeholder"/>
        </w:category>
        <w:types>
          <w:type w:val="bbPlcHdr"/>
        </w:types>
        <w:behaviors>
          <w:behavior w:val="content"/>
        </w:behaviors>
        <w:description w:val=""/>
        <w:guid w:val="{48bbcd9b-bc87-43ad-a7b0-dfcc8aa5b0c1}"/>
      </w:docPartPr>
      <w:docPartBody>
        <w:p>
          <w:r>
            <w:rPr>
              <w:color w:val="808080"/>
            </w:rPr>
            <w:t>单击此处输入文字。</w:t>
          </w:r>
        </w:p>
      </w:docPartBody>
    </w:docPart>
    <w:docPart>
      <w:docPartPr>
        <w:name w:val="{610e7b4e-3c66-4710-99c5-cf071381b9fc}"/>
        <w:style w:val=""/>
        <w:category>
          <w:name w:val="常规"/>
          <w:gallery w:val="placeholder"/>
        </w:category>
        <w:types>
          <w:type w:val="bbPlcHdr"/>
        </w:types>
        <w:behaviors>
          <w:behavior w:val="content"/>
        </w:behaviors>
        <w:description w:val=""/>
        <w:guid w:val="{610e7b4e-3c66-4710-99c5-cf071381b9fc}"/>
      </w:docPartPr>
      <w:docPartBody>
        <w:p>
          <w:r>
            <w:rPr>
              <w:color w:val="808080"/>
            </w:rPr>
            <w:t>单击此处输入文字。</w:t>
          </w:r>
        </w:p>
      </w:docPartBody>
    </w:docPart>
    <w:docPart>
      <w:docPartPr>
        <w:name w:val="{c3e6de5f-4966-4dc3-8b81-5c605814791e}"/>
        <w:style w:val=""/>
        <w:category>
          <w:name w:val="常规"/>
          <w:gallery w:val="placeholder"/>
        </w:category>
        <w:types>
          <w:type w:val="bbPlcHdr"/>
        </w:types>
        <w:behaviors>
          <w:behavior w:val="content"/>
        </w:behaviors>
        <w:description w:val=""/>
        <w:guid w:val="{c3e6de5f-4966-4dc3-8b81-5c605814791e}"/>
      </w:docPartPr>
      <w:docPartBody>
        <w:p>
          <w:r>
            <w:rPr>
              <w:color w:val="808080"/>
            </w:rPr>
            <w:t>单击此处输入文字。</w:t>
          </w:r>
        </w:p>
      </w:docPartBody>
    </w:docPart>
    <w:docPart>
      <w:docPartPr>
        <w:name w:val="{d4361138-0033-41e5-ae9a-2b9afb157d30}"/>
        <w:style w:val=""/>
        <w:category>
          <w:name w:val="常规"/>
          <w:gallery w:val="placeholder"/>
        </w:category>
        <w:types>
          <w:type w:val="bbPlcHdr"/>
        </w:types>
        <w:behaviors>
          <w:behavior w:val="content"/>
        </w:behaviors>
        <w:description w:val=""/>
        <w:guid w:val="{d4361138-0033-41e5-ae9a-2b9afb157d30}"/>
      </w:docPartPr>
      <w:docPartBody>
        <w:p>
          <w:r>
            <w:rPr>
              <w:color w:val="808080"/>
            </w:rPr>
            <w:t>单击此处输入文字。</w:t>
          </w:r>
        </w:p>
      </w:docPartBody>
    </w:docPart>
    <w:docPart>
      <w:docPartPr>
        <w:name w:val="{e067ca0c-1943-43fc-afbd-e4dc0eae49b9}"/>
        <w:style w:val=""/>
        <w:category>
          <w:name w:val="常规"/>
          <w:gallery w:val="placeholder"/>
        </w:category>
        <w:types>
          <w:type w:val="bbPlcHdr"/>
        </w:types>
        <w:behaviors>
          <w:behavior w:val="content"/>
        </w:behaviors>
        <w:description w:val=""/>
        <w:guid w:val="{e067ca0c-1943-43fc-afbd-e4dc0eae49b9}"/>
      </w:docPartPr>
      <w:docPartBody>
        <w:p>
          <w:r>
            <w:rPr>
              <w:color w:val="808080"/>
            </w:rPr>
            <w:t>单击此处输入文字。</w:t>
          </w:r>
        </w:p>
      </w:docPartBody>
    </w:docPart>
    <w:docPart>
      <w:docPartPr>
        <w:name w:val="{f84387eb-e19d-4772-92d4-f41fb413301f}"/>
        <w:style w:val=""/>
        <w:category>
          <w:name w:val="常规"/>
          <w:gallery w:val="placeholder"/>
        </w:category>
        <w:types>
          <w:type w:val="bbPlcHdr"/>
        </w:types>
        <w:behaviors>
          <w:behavior w:val="content"/>
        </w:behaviors>
        <w:description w:val=""/>
        <w:guid w:val="{f84387eb-e19d-4772-92d4-f41fb413301f}"/>
      </w:docPartPr>
      <w:docPartBody>
        <w:p>
          <w:r>
            <w:rPr>
              <w:color w:val="808080"/>
            </w:rPr>
            <w:t>单击此处输入文字。</w:t>
          </w:r>
        </w:p>
      </w:docPartBody>
    </w:docPart>
    <w:docPart>
      <w:docPartPr>
        <w:name w:val="{d60ccf26-e9a1-4204-8f18-05a88d035e22}"/>
        <w:style w:val=""/>
        <w:category>
          <w:name w:val="常规"/>
          <w:gallery w:val="placeholder"/>
        </w:category>
        <w:types>
          <w:type w:val="bbPlcHdr"/>
        </w:types>
        <w:behaviors>
          <w:behavior w:val="content"/>
        </w:behaviors>
        <w:description w:val=""/>
        <w:guid w:val="{d60ccf26-e9a1-4204-8f18-05a88d035e22}"/>
      </w:docPartPr>
      <w:docPartBody>
        <w:p>
          <w:r>
            <w:rPr>
              <w:color w:val="808080"/>
            </w:rPr>
            <w:t>单击此处输入文字。</w:t>
          </w:r>
        </w:p>
      </w:docPartBody>
    </w:docPart>
    <w:docPart>
      <w:docPartPr>
        <w:name w:val="{eecb4516-f770-443e-af25-49b92a830ded}"/>
        <w:style w:val=""/>
        <w:category>
          <w:name w:val="常规"/>
          <w:gallery w:val="placeholder"/>
        </w:category>
        <w:types>
          <w:type w:val="bbPlcHdr"/>
        </w:types>
        <w:behaviors>
          <w:behavior w:val="content"/>
        </w:behaviors>
        <w:description w:val=""/>
        <w:guid w:val="{eecb4516-f770-443e-af25-49b92a830ded}"/>
      </w:docPartPr>
      <w:docPartBody>
        <w:p>
          <w:r>
            <w:rPr>
              <w:color w:val="808080"/>
            </w:rPr>
            <w:t>单击此处输入文字。</w:t>
          </w:r>
        </w:p>
      </w:docPartBody>
    </w:docPart>
    <w:docPart>
      <w:docPartPr>
        <w:name w:val="{0e2b4e9f-1c1a-4f7f-ba9d-e7a2e9a5a72a}"/>
        <w:style w:val=""/>
        <w:category>
          <w:name w:val="常规"/>
          <w:gallery w:val="placeholder"/>
        </w:category>
        <w:types>
          <w:type w:val="bbPlcHdr"/>
        </w:types>
        <w:behaviors>
          <w:behavior w:val="content"/>
        </w:behaviors>
        <w:description w:val=""/>
        <w:guid w:val="{0e2b4e9f-1c1a-4f7f-ba9d-e7a2e9a5a72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12</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2018-06-03T08:12:03Z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